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ED" w:rsidRDefault="005C436E" w:rsidP="00245D6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Tome </w:t>
      </w:r>
      <w:proofErr w:type="gramStart"/>
      <w:r>
        <w:rPr>
          <w:b/>
          <w:sz w:val="24"/>
        </w:rPr>
        <w:t>Worthy</w:t>
      </w:r>
      <w:proofErr w:type="gramEnd"/>
      <w:r>
        <w:rPr>
          <w:b/>
          <w:sz w:val="24"/>
        </w:rPr>
        <w:t xml:space="preserve"> Nomination</w:t>
      </w:r>
      <w:r w:rsidR="00484666">
        <w:rPr>
          <w:b/>
          <w:sz w:val="24"/>
        </w:rPr>
        <w:t xml:space="preserve"> Competition</w:t>
      </w:r>
    </w:p>
    <w:p w:rsidR="00FF5DE9" w:rsidRDefault="00FF5DE9" w:rsidP="00245D6B">
      <w:pPr>
        <w:spacing w:after="0" w:line="240" w:lineRule="auto"/>
        <w:jc w:val="center"/>
        <w:rPr>
          <w:sz w:val="24"/>
        </w:rPr>
      </w:pPr>
      <w:r w:rsidRPr="00FF5DE9">
        <w:rPr>
          <w:sz w:val="24"/>
        </w:rPr>
        <w:t xml:space="preserve">The student should download a </w:t>
      </w:r>
      <w:r w:rsidRPr="00FF5DE9">
        <w:rPr>
          <w:sz w:val="24"/>
          <w:u w:val="single"/>
        </w:rPr>
        <w:t>copy</w:t>
      </w:r>
      <w:r w:rsidRPr="00FF5DE9">
        <w:rPr>
          <w:sz w:val="24"/>
        </w:rPr>
        <w:t xml:space="preserve"> of this form, save to your computer and the student MUST TYPE on this form in Word.  Only the boxes with </w:t>
      </w:r>
      <w:r w:rsidRPr="00FF5DE9">
        <w:rPr>
          <w:color w:val="767171" w:themeColor="background2" w:themeShade="80"/>
          <w:sz w:val="24"/>
        </w:rPr>
        <w:t xml:space="preserve">gray text </w:t>
      </w:r>
      <w:r w:rsidRPr="00FF5DE9">
        <w:rPr>
          <w:sz w:val="24"/>
        </w:rPr>
        <w:t xml:space="preserve">can be typed in. </w:t>
      </w:r>
      <w:r w:rsidRPr="0066738E">
        <w:rPr>
          <w:b/>
          <w:sz w:val="24"/>
        </w:rPr>
        <w:t>Entries that are NOT typed</w:t>
      </w:r>
      <w:r w:rsidR="0066738E">
        <w:rPr>
          <w:b/>
          <w:sz w:val="24"/>
        </w:rPr>
        <w:t xml:space="preserve"> on this </w:t>
      </w:r>
      <w:proofErr w:type="gramStart"/>
      <w:r w:rsidR="0066738E">
        <w:rPr>
          <w:b/>
          <w:sz w:val="24"/>
        </w:rPr>
        <w:t>form</w:t>
      </w:r>
      <w:r w:rsidR="00D11423" w:rsidRPr="0066738E">
        <w:rPr>
          <w:b/>
          <w:sz w:val="24"/>
        </w:rPr>
        <w:t>,</w:t>
      </w:r>
      <w:proofErr w:type="gramEnd"/>
      <w:r w:rsidRPr="0066738E">
        <w:rPr>
          <w:b/>
          <w:sz w:val="24"/>
        </w:rPr>
        <w:t xml:space="preserve"> will not be judged.</w:t>
      </w:r>
      <w:r w:rsidRPr="00FF5DE9">
        <w:rPr>
          <w:sz w:val="24"/>
        </w:rPr>
        <w:t xml:space="preserve"> </w:t>
      </w:r>
      <w:r w:rsidR="0066738E" w:rsidRPr="0066738E">
        <w:rPr>
          <w:sz w:val="24"/>
        </w:rPr>
        <w:t xml:space="preserve">Completed forms must be saved, uploaded online, and shared with </w:t>
      </w:r>
      <w:hyperlink r:id="rId5" w:history="1">
        <w:r w:rsidR="0066738E" w:rsidRPr="0066738E">
          <w:rPr>
            <w:rStyle w:val="Hyperlink"/>
            <w:sz w:val="24"/>
          </w:rPr>
          <w:t>tomesociety@gmail.com</w:t>
        </w:r>
      </w:hyperlink>
      <w:r w:rsidR="0066738E" w:rsidRPr="0066738E">
        <w:rPr>
          <w:sz w:val="24"/>
        </w:rPr>
        <w:t xml:space="preserve"> as a </w:t>
      </w:r>
      <w:proofErr w:type="gramStart"/>
      <w:r w:rsidR="0066738E" w:rsidRPr="0066738E">
        <w:rPr>
          <w:sz w:val="24"/>
        </w:rPr>
        <w:t>URL(</w:t>
      </w:r>
      <w:proofErr w:type="gramEnd"/>
      <w:r w:rsidR="0066738E" w:rsidRPr="0066738E">
        <w:rPr>
          <w:sz w:val="24"/>
        </w:rPr>
        <w:t>Google Docs and Dropbox has this capability)</w:t>
      </w:r>
    </w:p>
    <w:p w:rsidR="005930C2" w:rsidRPr="005930C2" w:rsidRDefault="005930C2" w:rsidP="00245D6B">
      <w:pPr>
        <w:spacing w:after="0" w:line="240" w:lineRule="auto"/>
        <w:jc w:val="center"/>
        <w:rPr>
          <w:b/>
          <w:sz w:val="24"/>
        </w:rPr>
      </w:pPr>
      <w:r w:rsidRPr="005930C2">
        <w:rPr>
          <w:b/>
          <w:sz w:val="24"/>
        </w:rPr>
        <w:t>(Jr. Tome &amp; Tome Only:  Grades 6-8</w:t>
      </w:r>
      <w:r w:rsidR="0066738E">
        <w:rPr>
          <w:b/>
          <w:sz w:val="24"/>
        </w:rPr>
        <w:t xml:space="preserve"> and 9-12</w:t>
      </w:r>
      <w:r w:rsidRPr="005930C2">
        <w:rPr>
          <w:b/>
          <w:sz w:val="24"/>
        </w:rPr>
        <w:t>)</w:t>
      </w:r>
    </w:p>
    <w:p w:rsidR="004003B4" w:rsidRPr="004003B4" w:rsidRDefault="004003B4" w:rsidP="00245D6B">
      <w:pPr>
        <w:pStyle w:val="ListParagraph"/>
        <w:spacing w:after="0" w:line="240" w:lineRule="auto"/>
        <w:ind w:left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7"/>
        <w:gridCol w:w="5278"/>
        <w:gridCol w:w="1076"/>
        <w:gridCol w:w="1789"/>
      </w:tblGrid>
      <w:tr w:rsidR="00D87168" w:rsidTr="00484666">
        <w:tc>
          <w:tcPr>
            <w:tcW w:w="2696" w:type="dxa"/>
          </w:tcPr>
          <w:p w:rsidR="00D87168" w:rsidRDefault="00D87168" w:rsidP="00245D6B">
            <w:pPr>
              <w:jc w:val="right"/>
              <w:rPr>
                <w:b/>
              </w:rPr>
            </w:pPr>
            <w:r>
              <w:rPr>
                <w:b/>
              </w:rPr>
              <w:t>Reviewer Student’s</w:t>
            </w:r>
            <w:r w:rsidRPr="002D5DCF">
              <w:rPr>
                <w:b/>
              </w:rPr>
              <w:t xml:space="preserve"> Name</w:t>
            </w:r>
            <w:r>
              <w:rPr>
                <w:b/>
              </w:rPr>
              <w:t xml:space="preserve">: </w:t>
            </w:r>
            <w:r>
              <w:t xml:space="preserve"> </w:t>
            </w:r>
          </w:p>
        </w:tc>
        <w:sdt>
          <w:sdtPr>
            <w:rPr>
              <w:b/>
            </w:rPr>
            <w:id w:val="-779184201"/>
            <w:placeholder>
              <w:docPart w:val="98E53D863D5F4EC1A8DF00187704989D"/>
            </w:placeholder>
            <w:showingPlcHdr/>
          </w:sdtPr>
          <w:sdtEndPr/>
          <w:sdtContent>
            <w:tc>
              <w:tcPr>
                <w:tcW w:w="8320" w:type="dxa"/>
                <w:gridSpan w:val="3"/>
              </w:tcPr>
              <w:p w:rsidR="00D87168" w:rsidRDefault="00484666" w:rsidP="00245D6B">
                <w:pPr>
                  <w:rPr>
                    <w:b/>
                  </w:rPr>
                </w:pPr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7168" w:rsidTr="00484666">
        <w:tc>
          <w:tcPr>
            <w:tcW w:w="2696" w:type="dxa"/>
          </w:tcPr>
          <w:p w:rsidR="00D87168" w:rsidRPr="00D87168" w:rsidRDefault="00D87168" w:rsidP="00245D6B">
            <w:pPr>
              <w:jc w:val="right"/>
              <w:rPr>
                <w:b/>
              </w:rPr>
            </w:pPr>
            <w:r w:rsidRPr="00D87168">
              <w:rPr>
                <w:b/>
              </w:rPr>
              <w:t>School:</w:t>
            </w:r>
          </w:p>
        </w:tc>
        <w:sdt>
          <w:sdtPr>
            <w:rPr>
              <w:b/>
            </w:rPr>
            <w:id w:val="-1588838455"/>
            <w:placeholder>
              <w:docPart w:val="3246B3729A2649AB8B59655F36083269"/>
            </w:placeholder>
            <w:showingPlcHdr/>
          </w:sdtPr>
          <w:sdtEndPr/>
          <w:sdtContent>
            <w:tc>
              <w:tcPr>
                <w:tcW w:w="5422" w:type="dxa"/>
              </w:tcPr>
              <w:p w:rsidR="00D87168" w:rsidRDefault="00484666" w:rsidP="00245D6B">
                <w:pPr>
                  <w:rPr>
                    <w:b/>
                  </w:rPr>
                </w:pPr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</w:tcPr>
          <w:p w:rsidR="00D87168" w:rsidRDefault="006A2DC5" w:rsidP="00245D6B">
            <w:pPr>
              <w:jc w:val="right"/>
              <w:rPr>
                <w:b/>
              </w:rPr>
            </w:pPr>
            <w:r>
              <w:rPr>
                <w:b/>
              </w:rPr>
              <w:t xml:space="preserve">Student </w:t>
            </w:r>
            <w:r w:rsidR="00D87168">
              <w:rPr>
                <w:b/>
              </w:rPr>
              <w:t>Grade</w:t>
            </w:r>
            <w:r w:rsidR="00FF5DE9">
              <w:rPr>
                <w:b/>
              </w:rPr>
              <w:t xml:space="preserve"> (6-12 only)</w:t>
            </w:r>
            <w:r w:rsidR="00D87168">
              <w:rPr>
                <w:b/>
              </w:rPr>
              <w:t>:</w:t>
            </w:r>
          </w:p>
        </w:tc>
        <w:sdt>
          <w:sdtPr>
            <w:rPr>
              <w:b/>
            </w:rPr>
            <w:alias w:val="Grade"/>
            <w:tag w:val="Grade"/>
            <w:id w:val="1490279582"/>
            <w:placeholder>
              <w:docPart w:val="93B5BB753B7B46A1B81B6323035A2856"/>
            </w:placeholder>
            <w:showingPlcHdr/>
            <w:dropDownList>
              <w:listItem w:value="Choose an item.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1818" w:type="dxa"/>
              </w:tcPr>
              <w:p w:rsidR="00D87168" w:rsidRDefault="00484666" w:rsidP="00245D6B">
                <w:pPr>
                  <w:rPr>
                    <w:b/>
                  </w:rPr>
                </w:pPr>
                <w:r w:rsidRPr="008A5D5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484666" w:rsidRDefault="00484666" w:rsidP="00245D6B">
      <w:pPr>
        <w:spacing w:after="0" w:line="240" w:lineRule="auto"/>
      </w:pPr>
    </w:p>
    <w:p w:rsidR="00910C03" w:rsidRDefault="00910C03" w:rsidP="00245D6B">
      <w:pPr>
        <w:spacing w:after="0" w:line="240" w:lineRule="auto"/>
      </w:pPr>
      <w:r>
        <w:t xml:space="preserve">As you read, please dog-ear or sticky-note any pages with questionable content. When you are finished reading, please review the marked pages and complete this form. </w:t>
      </w:r>
      <w:r w:rsidR="00CE5DB5">
        <w:t>List page numbers where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4"/>
        <w:gridCol w:w="792"/>
        <w:gridCol w:w="5384"/>
      </w:tblGrid>
      <w:tr w:rsidR="006A2DC5" w:rsidTr="00EA044A">
        <w:tc>
          <w:tcPr>
            <w:tcW w:w="11016" w:type="dxa"/>
            <w:gridSpan w:val="3"/>
          </w:tcPr>
          <w:p w:rsidR="006A2DC5" w:rsidRPr="00D87168" w:rsidRDefault="006A2DC5" w:rsidP="00245D6B">
            <w:pPr>
              <w:rPr>
                <w:b/>
              </w:rPr>
            </w:pPr>
            <w:r w:rsidRPr="00D87168">
              <w:rPr>
                <w:b/>
              </w:rPr>
              <w:t xml:space="preserve">Book Title: </w:t>
            </w:r>
            <w:sdt>
              <w:sdtPr>
                <w:rPr>
                  <w:b/>
                </w:rPr>
                <w:id w:val="-491638249"/>
                <w:placeholder>
                  <w:docPart w:val="F129FCDFE97C4E32B811958FC8353BC7"/>
                </w:placeholder>
                <w:showingPlcHdr/>
              </w:sdtPr>
              <w:sdtEndPr/>
              <w:sdtContent>
                <w:r w:rsidR="005F7B2C" w:rsidRPr="008A5D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A2DC5" w:rsidTr="006A2DC5">
        <w:tc>
          <w:tcPr>
            <w:tcW w:w="4698" w:type="dxa"/>
          </w:tcPr>
          <w:p w:rsidR="006A2DC5" w:rsidRPr="00D87168" w:rsidRDefault="006A2DC5" w:rsidP="00245D6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87168">
              <w:rPr>
                <w:b/>
              </w:rPr>
              <w:t xml:space="preserve">Author: </w:t>
            </w:r>
            <w:sdt>
              <w:sdtPr>
                <w:rPr>
                  <w:b/>
                </w:rPr>
                <w:id w:val="1412731811"/>
                <w:placeholder>
                  <w:docPart w:val="F963ADBF06AF4AF7BA401F1719BF8DF4"/>
                </w:placeholder>
                <w:showingPlcHdr/>
              </w:sdtPr>
              <w:sdtEndPr/>
              <w:sdtContent>
                <w:r w:rsidR="005F7B2C" w:rsidRPr="008A5D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18" w:type="dxa"/>
            <w:gridSpan w:val="2"/>
          </w:tcPr>
          <w:p w:rsidR="006A2DC5" w:rsidRPr="00D87168" w:rsidRDefault="00DA7199" w:rsidP="00245D6B">
            <w:pPr>
              <w:rPr>
                <w:b/>
              </w:rPr>
            </w:pPr>
            <w:r>
              <w:rPr>
                <w:b/>
              </w:rPr>
              <w:t xml:space="preserve">Publication Year (should be 2016 </w:t>
            </w:r>
            <w:r w:rsidR="006A2DC5">
              <w:rPr>
                <w:b/>
              </w:rPr>
              <w:t>or newer):</w:t>
            </w:r>
            <w:r w:rsidR="005F7B2C">
              <w:rPr>
                <w:b/>
              </w:rPr>
              <w:t xml:space="preserve">  </w:t>
            </w:r>
            <w:sdt>
              <w:sdtPr>
                <w:rPr>
                  <w:b/>
                </w:rPr>
                <w:alias w:val="Pub Year"/>
                <w:tag w:val="Pub Year"/>
                <w:id w:val="-207034475"/>
                <w:placeholder>
                  <w:docPart w:val="8554F886BDC941109983356B6FAFC4C2"/>
                </w:placeholder>
                <w:showingPlcHdr/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</w:dropDownList>
              </w:sdtPr>
              <w:sdtEndPr/>
              <w:sdtContent>
                <w:r w:rsidR="005F7B2C" w:rsidRPr="008A5D5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45D6B" w:rsidTr="00245D6B">
        <w:tc>
          <w:tcPr>
            <w:tcW w:w="5508" w:type="dxa"/>
            <w:gridSpan w:val="2"/>
          </w:tcPr>
          <w:p w:rsidR="00245D6B" w:rsidRDefault="00245D6B" w:rsidP="00245D6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 this book part of a series? </w:t>
            </w:r>
          </w:p>
        </w:tc>
        <w:tc>
          <w:tcPr>
            <w:tcW w:w="5508" w:type="dxa"/>
          </w:tcPr>
          <w:p w:rsidR="00245D6B" w:rsidRPr="004003B4" w:rsidRDefault="00245D6B" w:rsidP="00245D6B">
            <w:r>
              <w:t xml:space="preserve">    Yes </w:t>
            </w:r>
            <w:sdt>
              <w:sdtPr>
                <w:id w:val="5243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      No</w:t>
            </w:r>
            <w:sdt>
              <w:sdtPr>
                <w:id w:val="101257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45D6B" w:rsidTr="00245D6B">
        <w:tc>
          <w:tcPr>
            <w:tcW w:w="5508" w:type="dxa"/>
            <w:gridSpan w:val="2"/>
          </w:tcPr>
          <w:p w:rsidR="00245D6B" w:rsidRDefault="00245D6B" w:rsidP="00245D6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If yes, what # in the series? If not #1, explain if you could read/understand this book without reading the other books in the series first.</w:t>
            </w:r>
          </w:p>
        </w:tc>
        <w:sdt>
          <w:sdtPr>
            <w:rPr>
              <w:b/>
            </w:rPr>
            <w:id w:val="167677590"/>
            <w:placeholder>
              <w:docPart w:val="BF479914ADB547FE8188FDC7974B3AE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508" w:type="dxa"/>
              </w:tcPr>
              <w:p w:rsidR="00245D6B" w:rsidRDefault="00245D6B" w:rsidP="00245D6B">
                <w:pPr>
                  <w:rPr>
                    <w:b/>
                    <w:sz w:val="24"/>
                  </w:rPr>
                </w:pPr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:rsidR="004003B4" w:rsidRDefault="004003B4" w:rsidP="00245D6B">
      <w:pPr>
        <w:spacing w:after="0" w:line="240" w:lineRule="auto"/>
        <w:rPr>
          <w:b/>
          <w:sz w:val="24"/>
        </w:rPr>
      </w:pPr>
    </w:p>
    <w:p w:rsidR="00484666" w:rsidRDefault="00484666" w:rsidP="00245D6B">
      <w:pPr>
        <w:shd w:val="clear" w:color="auto" w:fill="000000" w:themeFill="text1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PART 1: </w:t>
      </w:r>
      <w:r w:rsidRPr="00910C03">
        <w:rPr>
          <w:b/>
          <w:sz w:val="24"/>
        </w:rPr>
        <w:t>Review Rubric</w:t>
      </w:r>
    </w:p>
    <w:p w:rsidR="00484666" w:rsidRDefault="00484666" w:rsidP="00245D6B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5"/>
        <w:gridCol w:w="3285"/>
      </w:tblGrid>
      <w:tr w:rsidR="004003B4" w:rsidRPr="004003B4" w:rsidTr="009448FC">
        <w:tc>
          <w:tcPr>
            <w:tcW w:w="11016" w:type="dxa"/>
            <w:gridSpan w:val="2"/>
          </w:tcPr>
          <w:p w:rsidR="004003B4" w:rsidRPr="004003B4" w:rsidRDefault="004003B4" w:rsidP="00245D6B">
            <w:pPr>
              <w:rPr>
                <w:b/>
                <w:sz w:val="24"/>
              </w:rPr>
            </w:pPr>
            <w:r w:rsidRPr="004003B4">
              <w:rPr>
                <w:b/>
                <w:sz w:val="24"/>
              </w:rPr>
              <w:t>Remember, a Tome Worthy a book must minimally meet the following criteria:</w:t>
            </w:r>
          </w:p>
        </w:tc>
      </w:tr>
      <w:tr w:rsidR="004003B4" w:rsidRPr="004003B4" w:rsidTr="00BE33E9">
        <w:tc>
          <w:tcPr>
            <w:tcW w:w="7668" w:type="dxa"/>
          </w:tcPr>
          <w:p w:rsidR="004003B4" w:rsidRPr="004003B4" w:rsidRDefault="004003B4" w:rsidP="00245D6B"/>
        </w:tc>
        <w:tc>
          <w:tcPr>
            <w:tcW w:w="3348" w:type="dxa"/>
          </w:tcPr>
          <w:p w:rsidR="00BE33E9" w:rsidRDefault="004003B4" w:rsidP="00245D6B">
            <w:pPr>
              <w:jc w:val="center"/>
              <w:rPr>
                <w:b/>
              </w:rPr>
            </w:pPr>
            <w:r w:rsidRPr="00BE33E9">
              <w:rPr>
                <w:b/>
              </w:rPr>
              <w:t>Select Yes or No</w:t>
            </w:r>
            <w:r w:rsidR="00BE33E9" w:rsidRPr="00BE33E9">
              <w:rPr>
                <w:b/>
              </w:rPr>
              <w:t xml:space="preserve"> </w:t>
            </w:r>
          </w:p>
          <w:p w:rsidR="004003B4" w:rsidRPr="00BE33E9" w:rsidRDefault="00BE33E9" w:rsidP="00245D6B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BE33E9">
              <w:rPr>
                <w:b/>
              </w:rPr>
              <w:t>or your nominated book</w:t>
            </w:r>
          </w:p>
        </w:tc>
      </w:tr>
      <w:tr w:rsidR="004003B4" w:rsidRPr="004003B4" w:rsidTr="00BE33E9">
        <w:tc>
          <w:tcPr>
            <w:tcW w:w="7668" w:type="dxa"/>
          </w:tcPr>
          <w:p w:rsidR="004003B4" w:rsidRPr="004003B4" w:rsidRDefault="00BE33E9" w:rsidP="00245D6B">
            <w:pPr>
              <w:jc w:val="right"/>
              <w:rPr>
                <w:b/>
              </w:rPr>
            </w:pPr>
            <w:r>
              <w:t>F</w:t>
            </w:r>
            <w:r w:rsidR="004003B4" w:rsidRPr="004003B4">
              <w:t xml:space="preserve">un-to-read </w:t>
            </w:r>
            <w:r>
              <w:t>(Engaging)</w:t>
            </w:r>
          </w:p>
        </w:tc>
        <w:tc>
          <w:tcPr>
            <w:tcW w:w="3348" w:type="dxa"/>
          </w:tcPr>
          <w:p w:rsidR="004003B4" w:rsidRPr="004003B4" w:rsidRDefault="005F7B2C" w:rsidP="00245D6B">
            <w:r>
              <w:t xml:space="preserve">    Yes </w:t>
            </w:r>
            <w:sdt>
              <w:sdtPr>
                <w:id w:val="178900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      No</w:t>
            </w:r>
            <w:sdt>
              <w:sdtPr>
                <w:id w:val="-149162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003B4" w:rsidRPr="004003B4" w:rsidTr="00BE33E9">
        <w:tc>
          <w:tcPr>
            <w:tcW w:w="7668" w:type="dxa"/>
          </w:tcPr>
          <w:p w:rsidR="004003B4" w:rsidRPr="004003B4" w:rsidRDefault="00BE33E9" w:rsidP="00245D6B">
            <w:pPr>
              <w:jc w:val="right"/>
            </w:pPr>
            <w:r>
              <w:t>Minimal</w:t>
            </w:r>
            <w:r w:rsidRPr="004003B4">
              <w:t xml:space="preserve"> use of strong language</w:t>
            </w:r>
            <w:r>
              <w:t xml:space="preserve"> (Clean)</w:t>
            </w:r>
          </w:p>
        </w:tc>
        <w:tc>
          <w:tcPr>
            <w:tcW w:w="3348" w:type="dxa"/>
          </w:tcPr>
          <w:p w:rsidR="004003B4" w:rsidRPr="004003B4" w:rsidRDefault="005F7B2C" w:rsidP="00245D6B">
            <w:r>
              <w:t xml:space="preserve">    Yes </w:t>
            </w:r>
            <w:sdt>
              <w:sdtPr>
                <w:id w:val="186918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      No</w:t>
            </w:r>
            <w:sdt>
              <w:sdtPr>
                <w:id w:val="-186735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003B4" w:rsidRPr="004003B4" w:rsidTr="00BE33E9">
        <w:trPr>
          <w:trHeight w:val="64"/>
        </w:trPr>
        <w:tc>
          <w:tcPr>
            <w:tcW w:w="7668" w:type="dxa"/>
          </w:tcPr>
          <w:p w:rsidR="004003B4" w:rsidRPr="004003B4" w:rsidRDefault="00BE33E9" w:rsidP="00245D6B">
            <w:pPr>
              <w:jc w:val="right"/>
            </w:pPr>
            <w:r>
              <w:t>Encouraging</w:t>
            </w:r>
            <w:r w:rsidR="00484666">
              <w:t>/Positive Message</w:t>
            </w:r>
            <w:r>
              <w:t xml:space="preserve"> (P</w:t>
            </w:r>
            <w:r w:rsidRPr="004003B4">
              <w:t>romote</w:t>
            </w:r>
            <w:r>
              <w:t>s</w:t>
            </w:r>
            <w:r w:rsidRPr="004003B4">
              <w:t xml:space="preserve"> healthy life decisions</w:t>
            </w:r>
            <w:r>
              <w:t xml:space="preserve"> for teens and teens rising above circumstances )</w:t>
            </w:r>
          </w:p>
        </w:tc>
        <w:tc>
          <w:tcPr>
            <w:tcW w:w="3348" w:type="dxa"/>
          </w:tcPr>
          <w:p w:rsidR="004003B4" w:rsidRPr="004003B4" w:rsidRDefault="005F7B2C" w:rsidP="00245D6B">
            <w:r>
              <w:t xml:space="preserve">    Yes </w:t>
            </w:r>
            <w:sdt>
              <w:sdtPr>
                <w:id w:val="-100674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      No</w:t>
            </w:r>
            <w:sdt>
              <w:sdtPr>
                <w:id w:val="200106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4003B4" w:rsidRDefault="004003B4" w:rsidP="00245D6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2445" w:rsidTr="004003B4">
        <w:tc>
          <w:tcPr>
            <w:tcW w:w="11016" w:type="dxa"/>
          </w:tcPr>
          <w:p w:rsidR="00562445" w:rsidRDefault="00562445" w:rsidP="00245D6B">
            <w:pPr>
              <w:rPr>
                <w:b/>
              </w:rPr>
            </w:pPr>
            <w:r w:rsidRPr="00BA2DBC">
              <w:rPr>
                <w:b/>
              </w:rPr>
              <w:t>Please describe your overall opinion of this book and</w:t>
            </w:r>
            <w:r>
              <w:rPr>
                <w:b/>
              </w:rPr>
              <w:t xml:space="preserve"> why</w:t>
            </w:r>
            <w:r w:rsidRPr="00BA2DBC">
              <w:rPr>
                <w:b/>
              </w:rPr>
              <w:t xml:space="preserve"> you think it should be included on our clean, </w:t>
            </w:r>
            <w:r>
              <w:rPr>
                <w:b/>
              </w:rPr>
              <w:t>encouraging, engaging book list for middle and</w:t>
            </w:r>
            <w:r w:rsidR="00245D6B">
              <w:rPr>
                <w:b/>
              </w:rPr>
              <w:t>/or</w:t>
            </w:r>
            <w:r>
              <w:rPr>
                <w:b/>
              </w:rPr>
              <w:t xml:space="preserve"> high school students</w:t>
            </w:r>
            <w:r w:rsidR="006A2DC5">
              <w:rPr>
                <w:b/>
              </w:rPr>
              <w:t xml:space="preserve"> (300-600 words)</w:t>
            </w:r>
          </w:p>
        </w:tc>
      </w:tr>
      <w:tr w:rsidR="00562445" w:rsidTr="004003B4">
        <w:sdt>
          <w:sdtPr>
            <w:rPr>
              <w:b/>
            </w:rPr>
            <w:id w:val="636226958"/>
            <w:placeholder>
              <w:docPart w:val="C276CB08694348458DBE3A7462726AAF"/>
            </w:placeholder>
            <w:showingPlcHdr/>
          </w:sdtPr>
          <w:sdtEndPr/>
          <w:sdtContent>
            <w:tc>
              <w:tcPr>
                <w:tcW w:w="11016" w:type="dxa"/>
              </w:tcPr>
              <w:p w:rsidR="006A2DC5" w:rsidRDefault="005F7B2C" w:rsidP="00245D6B">
                <w:pPr>
                  <w:rPr>
                    <w:b/>
                  </w:rPr>
                </w:pPr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A2DC5" w:rsidRDefault="006A2DC5" w:rsidP="00245D6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2"/>
        <w:gridCol w:w="5638"/>
      </w:tblGrid>
      <w:tr w:rsidR="006A2DC5" w:rsidTr="006A2DC5">
        <w:tc>
          <w:tcPr>
            <w:tcW w:w="5152" w:type="dxa"/>
          </w:tcPr>
          <w:p w:rsidR="006A2DC5" w:rsidRDefault="006A2DC5" w:rsidP="00245D6B">
            <w:pPr>
              <w:jc w:val="right"/>
              <w:rPr>
                <w:b/>
              </w:rPr>
            </w:pPr>
            <w:r>
              <w:rPr>
                <w:b/>
              </w:rPr>
              <w:t xml:space="preserve">From 1(awful) -10 (best ever) rate this book </w:t>
            </w:r>
            <w:r w:rsidR="004003B4">
              <w:rPr>
                <w:b/>
              </w:rPr>
              <w:t>on overall how much you enjoyed reading the book?</w:t>
            </w:r>
          </w:p>
        </w:tc>
        <w:sdt>
          <w:sdtPr>
            <w:rPr>
              <w:b/>
            </w:rPr>
            <w:alias w:val="Overall Rating"/>
            <w:tag w:val="Overall Rating"/>
            <w:id w:val="-1495099598"/>
            <w:placeholder>
              <w:docPart w:val="D53B2431072D487F9184DC5D6C211E0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5864" w:type="dxa"/>
              </w:tcPr>
              <w:p w:rsidR="006A2DC5" w:rsidRDefault="005F7B2C" w:rsidP="00245D6B">
                <w:pPr>
                  <w:rPr>
                    <w:b/>
                  </w:rPr>
                </w:pPr>
                <w:r w:rsidRPr="008A5D5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A2DC5" w:rsidTr="006A2DC5">
        <w:tc>
          <w:tcPr>
            <w:tcW w:w="5152" w:type="dxa"/>
          </w:tcPr>
          <w:p w:rsidR="006A2DC5" w:rsidRDefault="006A2DC5" w:rsidP="00245D6B">
            <w:pPr>
              <w:jc w:val="right"/>
              <w:rPr>
                <w:b/>
              </w:rPr>
            </w:pPr>
            <w:r>
              <w:rPr>
                <w:b/>
              </w:rPr>
              <w:t xml:space="preserve">What genre (or genres) would this book fall into?   Explain. </w:t>
            </w:r>
            <w:r w:rsidRPr="00F618AC">
              <w:t xml:space="preserve">(For </w:t>
            </w:r>
            <w:r w:rsidRPr="0046425B">
              <w:rPr>
                <w:b/>
              </w:rPr>
              <w:t>Characteristics of Common Fiction Genres</w:t>
            </w:r>
            <w:r>
              <w:t xml:space="preserve"> learn more here</w:t>
            </w:r>
            <w:r w:rsidRPr="00F618AC">
              <w:t xml:space="preserve"> </w:t>
            </w:r>
            <w:hyperlink r:id="rId6" w:history="1">
              <w:r w:rsidRPr="00F618AC">
                <w:rPr>
                  <w:rStyle w:val="Hyperlink"/>
                </w:rPr>
                <w:t>http://www.readwritethink.org/files/resources/lesson-docs/GenreCharacteristics.pdf</w:t>
              </w:r>
            </w:hyperlink>
            <w:r w:rsidRPr="00F618AC">
              <w:t xml:space="preserve"> )</w:t>
            </w:r>
          </w:p>
        </w:tc>
        <w:sdt>
          <w:sdtPr>
            <w:rPr>
              <w:b/>
            </w:rPr>
            <w:id w:val="1503313907"/>
            <w:placeholder>
              <w:docPart w:val="2BB912080A9345238FE18CF074F0426D"/>
            </w:placeholder>
            <w:showingPlcHdr/>
          </w:sdtPr>
          <w:sdtEndPr/>
          <w:sdtContent>
            <w:tc>
              <w:tcPr>
                <w:tcW w:w="5864" w:type="dxa"/>
              </w:tcPr>
              <w:p w:rsidR="006A2DC5" w:rsidRDefault="005F7B2C" w:rsidP="00245D6B">
                <w:pPr>
                  <w:rPr>
                    <w:b/>
                  </w:rPr>
                </w:pPr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DC5" w:rsidTr="006A2DC5">
        <w:tc>
          <w:tcPr>
            <w:tcW w:w="5152" w:type="dxa"/>
          </w:tcPr>
          <w:p w:rsidR="006A2DC5" w:rsidRDefault="006A2DC5" w:rsidP="00245D6B">
            <w:pPr>
              <w:jc w:val="right"/>
              <w:rPr>
                <w:b/>
              </w:rPr>
            </w:pPr>
            <w:r>
              <w:rPr>
                <w:b/>
              </w:rPr>
              <w:t>What student population(s)</w:t>
            </w:r>
            <w:r w:rsidR="00245D6B">
              <w:rPr>
                <w:b/>
              </w:rPr>
              <w:t>/ groups</w:t>
            </w:r>
            <w:r>
              <w:rPr>
                <w:b/>
              </w:rPr>
              <w:t xml:space="preserve"> would be most interested in this book (guys, girls, all students, athletes, etc.)? Explain. </w:t>
            </w:r>
          </w:p>
        </w:tc>
        <w:sdt>
          <w:sdtPr>
            <w:rPr>
              <w:b/>
            </w:rPr>
            <w:id w:val="873651946"/>
            <w:placeholder>
              <w:docPart w:val="7AB5621FB06C45EDB6EFD881A49F0C4B"/>
            </w:placeholder>
            <w:showingPlcHdr/>
          </w:sdtPr>
          <w:sdtEndPr/>
          <w:sdtContent>
            <w:tc>
              <w:tcPr>
                <w:tcW w:w="5864" w:type="dxa"/>
              </w:tcPr>
              <w:p w:rsidR="006A2DC5" w:rsidRDefault="005F7B2C" w:rsidP="00245D6B">
                <w:pPr>
                  <w:rPr>
                    <w:b/>
                  </w:rPr>
                </w:pPr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DC5" w:rsidTr="006A2DC5">
        <w:tc>
          <w:tcPr>
            <w:tcW w:w="5152" w:type="dxa"/>
          </w:tcPr>
          <w:p w:rsidR="006A2DC5" w:rsidRDefault="006A2DC5" w:rsidP="00245D6B">
            <w:pPr>
              <w:jc w:val="right"/>
              <w:rPr>
                <w:b/>
              </w:rPr>
            </w:pPr>
            <w:r>
              <w:rPr>
                <w:b/>
              </w:rPr>
              <w:t xml:space="preserve">What specific grade levels would most likely enjoy this book (6-8, 9-12, 6-12 etc.)?  Explain. </w:t>
            </w:r>
          </w:p>
        </w:tc>
        <w:sdt>
          <w:sdtPr>
            <w:rPr>
              <w:b/>
            </w:rPr>
            <w:id w:val="726879670"/>
            <w:placeholder>
              <w:docPart w:val="2C63E0D5B92B4A6F9D5F9EBD10DB6810"/>
            </w:placeholder>
            <w:showingPlcHdr/>
          </w:sdtPr>
          <w:sdtEndPr/>
          <w:sdtContent>
            <w:tc>
              <w:tcPr>
                <w:tcW w:w="5864" w:type="dxa"/>
              </w:tcPr>
              <w:p w:rsidR="006A2DC5" w:rsidRDefault="005F7B2C" w:rsidP="00245D6B">
                <w:pPr>
                  <w:rPr>
                    <w:b/>
                  </w:rPr>
                </w:pPr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A2DC5" w:rsidRDefault="006A2DC5" w:rsidP="00245D6B">
      <w:pPr>
        <w:spacing w:after="0" w:line="240" w:lineRule="auto"/>
        <w:rPr>
          <w:b/>
        </w:rPr>
      </w:pPr>
    </w:p>
    <w:p w:rsidR="00562445" w:rsidRPr="00CE5DB5" w:rsidRDefault="00562445" w:rsidP="00245D6B">
      <w:pPr>
        <w:spacing w:after="0" w:line="240" w:lineRule="auto"/>
        <w:rPr>
          <w:b/>
        </w:rPr>
      </w:pPr>
      <w:r w:rsidRPr="00CE5DB5">
        <w:rPr>
          <w:b/>
        </w:rPr>
        <w:t>Encouraging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62445" w:rsidTr="00693009">
        <w:tc>
          <w:tcPr>
            <w:tcW w:w="2697" w:type="dxa"/>
          </w:tcPr>
          <w:p w:rsidR="00562445" w:rsidRDefault="00562445" w:rsidP="00245D6B">
            <w:r>
              <w:lastRenderedPageBreak/>
              <w:t>Did the book encourage teens to rise above their circumstances? Explain.</w:t>
            </w:r>
          </w:p>
        </w:tc>
        <w:tc>
          <w:tcPr>
            <w:tcW w:w="2697" w:type="dxa"/>
          </w:tcPr>
          <w:sdt>
            <w:sdtPr>
              <w:id w:val="1815678561"/>
              <w:placeholder>
                <w:docPart w:val="BCF9404066A24C19BD000DEA501F5478"/>
              </w:placeholder>
              <w:showingPlcHdr/>
            </w:sdtPr>
            <w:sdtEndPr/>
            <w:sdtContent>
              <w:p w:rsidR="00562445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62445" w:rsidRDefault="00562445" w:rsidP="00245D6B"/>
        </w:tc>
        <w:tc>
          <w:tcPr>
            <w:tcW w:w="2698" w:type="dxa"/>
          </w:tcPr>
          <w:p w:rsidR="00562445" w:rsidRDefault="00562445" w:rsidP="00245D6B">
            <w:r>
              <w:t xml:space="preserve">Did the book promote teens making </w:t>
            </w:r>
            <w:r w:rsidR="00484666">
              <w:t>healthy/</w:t>
            </w:r>
            <w:r>
              <w:t xml:space="preserve">good choices? Explain. </w:t>
            </w:r>
          </w:p>
        </w:tc>
        <w:sdt>
          <w:sdtPr>
            <w:id w:val="-112756636"/>
            <w:placeholder>
              <w:docPart w:val="48E179AC4A1242509A73CCCCF694463C"/>
            </w:placeholder>
            <w:showingPlcHdr/>
          </w:sdtPr>
          <w:sdtEndPr/>
          <w:sdtContent>
            <w:tc>
              <w:tcPr>
                <w:tcW w:w="2698" w:type="dxa"/>
              </w:tcPr>
              <w:p w:rsidR="00562445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87168" w:rsidRDefault="00D87168" w:rsidP="00245D6B">
      <w:pPr>
        <w:spacing w:after="0" w:line="240" w:lineRule="auto"/>
      </w:pPr>
    </w:p>
    <w:p w:rsidR="00910C03" w:rsidRPr="00910C03" w:rsidRDefault="005C436E" w:rsidP="00245D6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Profane </w:t>
      </w:r>
      <w:r w:rsidR="00910C03" w:rsidRPr="00910C03">
        <w:rPr>
          <w:b/>
          <w:sz w:val="24"/>
        </w:rPr>
        <w:t>Language</w:t>
      </w:r>
    </w:p>
    <w:p w:rsidR="00910C03" w:rsidRDefault="00910C03" w:rsidP="00245D6B">
      <w:pPr>
        <w:spacing w:after="0" w:line="240" w:lineRule="auto"/>
      </w:pPr>
      <w:r>
        <w:t xml:space="preserve">Please list </w:t>
      </w:r>
      <w:r w:rsidR="005C436E">
        <w:t xml:space="preserve">page number </w:t>
      </w:r>
      <w:r w:rsidR="005F7B2C">
        <w:t>and context for each time</w:t>
      </w:r>
      <w:r>
        <w:t xml:space="preserve"> </w:t>
      </w:r>
      <w:r w:rsidR="005C436E">
        <w:t xml:space="preserve">ANY profane language (cuss words or crude words) </w:t>
      </w:r>
      <w:r>
        <w:t>occur</w:t>
      </w:r>
      <w:r w:rsidR="005F7B2C">
        <w:t>s</w:t>
      </w:r>
      <w:r>
        <w:t xml:space="preserve"> in the book</w:t>
      </w:r>
      <w:r w:rsidR="005C436E">
        <w:t xml:space="preserve"> (as a general rule, if more than 10 profane words are in the book, it is most likely NOT Tome Worthy</w:t>
      </w:r>
      <w:r w:rsidR="005F7B2C">
        <w:t>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3151"/>
        <w:gridCol w:w="443"/>
        <w:gridCol w:w="2809"/>
        <w:gridCol w:w="2233"/>
      </w:tblGrid>
      <w:tr w:rsidR="005C436E" w:rsidTr="005C436E">
        <w:tc>
          <w:tcPr>
            <w:tcW w:w="2198" w:type="dxa"/>
          </w:tcPr>
          <w:p w:rsidR="005C436E" w:rsidRPr="00910C03" w:rsidRDefault="005C436E" w:rsidP="00245D6B">
            <w:pPr>
              <w:jc w:val="center"/>
              <w:rPr>
                <w:b/>
              </w:rPr>
            </w:pPr>
            <w:r w:rsidRPr="00910C03">
              <w:rPr>
                <w:b/>
              </w:rPr>
              <w:t>Word</w:t>
            </w:r>
          </w:p>
        </w:tc>
        <w:tc>
          <w:tcPr>
            <w:tcW w:w="3220" w:type="dxa"/>
          </w:tcPr>
          <w:p w:rsidR="005C436E" w:rsidRPr="00910C03" w:rsidRDefault="005F7B2C" w:rsidP="00245D6B">
            <w:pPr>
              <w:jc w:val="center"/>
              <w:rPr>
                <w:b/>
              </w:rPr>
            </w:pPr>
            <w:r>
              <w:rPr>
                <w:b/>
              </w:rPr>
              <w:t>Page #’s &amp; Context</w:t>
            </w:r>
          </w:p>
        </w:tc>
        <w:tc>
          <w:tcPr>
            <w:tcW w:w="450" w:type="dxa"/>
            <w:shd w:val="clear" w:color="auto" w:fill="000000" w:themeFill="text1"/>
          </w:tcPr>
          <w:p w:rsidR="005C436E" w:rsidRPr="00910C03" w:rsidRDefault="005C436E" w:rsidP="00245D6B">
            <w:pPr>
              <w:jc w:val="center"/>
              <w:rPr>
                <w:b/>
              </w:rPr>
            </w:pPr>
          </w:p>
        </w:tc>
        <w:tc>
          <w:tcPr>
            <w:tcW w:w="2874" w:type="dxa"/>
          </w:tcPr>
          <w:p w:rsidR="005C436E" w:rsidRPr="00910C03" w:rsidRDefault="005C436E" w:rsidP="00245D6B">
            <w:pPr>
              <w:jc w:val="center"/>
              <w:rPr>
                <w:b/>
              </w:rPr>
            </w:pPr>
            <w:r w:rsidRPr="00910C03">
              <w:rPr>
                <w:b/>
              </w:rPr>
              <w:t>Word</w:t>
            </w:r>
          </w:p>
        </w:tc>
        <w:tc>
          <w:tcPr>
            <w:tcW w:w="2274" w:type="dxa"/>
          </w:tcPr>
          <w:p w:rsidR="005C436E" w:rsidRPr="00910C03" w:rsidRDefault="005F7B2C" w:rsidP="00245D6B">
            <w:pPr>
              <w:jc w:val="center"/>
              <w:rPr>
                <w:b/>
              </w:rPr>
            </w:pPr>
            <w:r>
              <w:rPr>
                <w:b/>
              </w:rPr>
              <w:t>Page #’s &amp; Context</w:t>
            </w:r>
          </w:p>
        </w:tc>
      </w:tr>
      <w:tr w:rsidR="005C436E" w:rsidTr="005C436E">
        <w:sdt>
          <w:sdtPr>
            <w:id w:val="-975218461"/>
            <w:placeholder>
              <w:docPart w:val="89E5CA30CD57404EB5DD16E265D61EBF"/>
            </w:placeholder>
            <w:showingPlcHdr/>
          </w:sdtPr>
          <w:sdtEndPr/>
          <w:sdtContent>
            <w:tc>
              <w:tcPr>
                <w:tcW w:w="2198" w:type="dxa"/>
              </w:tcPr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20" w:type="dxa"/>
          </w:tcPr>
          <w:sdt>
            <w:sdtPr>
              <w:id w:val="-432512487"/>
              <w:placeholder>
                <w:docPart w:val="384E2B20FA13495C8B2FA8FBC76D0609"/>
              </w:placeholder>
              <w:showingPlcHdr/>
            </w:sdtPr>
            <w:sdtEndPr/>
            <w:sdtContent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C436E" w:rsidRDefault="005C436E" w:rsidP="00245D6B"/>
        </w:tc>
        <w:tc>
          <w:tcPr>
            <w:tcW w:w="450" w:type="dxa"/>
            <w:shd w:val="clear" w:color="auto" w:fill="000000" w:themeFill="text1"/>
          </w:tcPr>
          <w:p w:rsidR="005C436E" w:rsidRDefault="005C436E" w:rsidP="00245D6B"/>
        </w:tc>
        <w:sdt>
          <w:sdtPr>
            <w:id w:val="-1926098318"/>
            <w:placeholder>
              <w:docPart w:val="20946CEC2B9D4AB09BF20477079AFCFA"/>
            </w:placeholder>
            <w:showingPlcHdr/>
          </w:sdtPr>
          <w:sdtEndPr/>
          <w:sdtContent>
            <w:tc>
              <w:tcPr>
                <w:tcW w:w="2874" w:type="dxa"/>
              </w:tcPr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07184730"/>
            <w:placeholder>
              <w:docPart w:val="F1BD280F8E5344C989DE85D7AFC98AA2"/>
            </w:placeholder>
            <w:showingPlcHdr/>
          </w:sdtPr>
          <w:sdtEndPr/>
          <w:sdtContent>
            <w:tc>
              <w:tcPr>
                <w:tcW w:w="2274" w:type="dxa"/>
              </w:tcPr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436E" w:rsidTr="005C436E">
        <w:sdt>
          <w:sdtPr>
            <w:id w:val="1086501649"/>
            <w:placeholder>
              <w:docPart w:val="4A74C80A3E1A4526BB8F509DEB80E750"/>
            </w:placeholder>
            <w:showingPlcHdr/>
          </w:sdtPr>
          <w:sdtEndPr/>
          <w:sdtContent>
            <w:tc>
              <w:tcPr>
                <w:tcW w:w="2198" w:type="dxa"/>
              </w:tcPr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88325336"/>
            <w:placeholder>
              <w:docPart w:val="C3444E8A3B1C4492A54D69174924E723"/>
            </w:placeholder>
            <w:showingPlcHdr/>
          </w:sdtPr>
          <w:sdtEndPr/>
          <w:sdtContent>
            <w:tc>
              <w:tcPr>
                <w:tcW w:w="3220" w:type="dxa"/>
              </w:tcPr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shd w:val="clear" w:color="auto" w:fill="000000" w:themeFill="text1"/>
          </w:tcPr>
          <w:p w:rsidR="005C436E" w:rsidRDefault="005C436E" w:rsidP="00245D6B"/>
        </w:tc>
        <w:sdt>
          <w:sdtPr>
            <w:id w:val="-147828715"/>
            <w:placeholder>
              <w:docPart w:val="1EEE77C82FDD424786C9887BE8D367E6"/>
            </w:placeholder>
            <w:showingPlcHdr/>
          </w:sdtPr>
          <w:sdtEndPr/>
          <w:sdtContent>
            <w:tc>
              <w:tcPr>
                <w:tcW w:w="2874" w:type="dxa"/>
              </w:tcPr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9486491"/>
            <w:placeholder>
              <w:docPart w:val="D7F0C0A5FD2240FDBCE5F5AED03C22A9"/>
            </w:placeholder>
            <w:showingPlcHdr/>
          </w:sdtPr>
          <w:sdtEndPr/>
          <w:sdtContent>
            <w:tc>
              <w:tcPr>
                <w:tcW w:w="2274" w:type="dxa"/>
              </w:tcPr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436E" w:rsidTr="005C436E">
        <w:sdt>
          <w:sdtPr>
            <w:id w:val="-420567108"/>
            <w:placeholder>
              <w:docPart w:val="6AEF3C481A0145D3BDE18A266104566F"/>
            </w:placeholder>
            <w:showingPlcHdr/>
          </w:sdtPr>
          <w:sdtEndPr/>
          <w:sdtContent>
            <w:tc>
              <w:tcPr>
                <w:tcW w:w="2198" w:type="dxa"/>
              </w:tcPr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20" w:type="dxa"/>
          </w:tcPr>
          <w:sdt>
            <w:sdtPr>
              <w:id w:val="1695114581"/>
              <w:placeholder>
                <w:docPart w:val="1168FA568F314B3598432C5D545AB216"/>
              </w:placeholder>
              <w:showingPlcHdr/>
              <w:text/>
            </w:sdtPr>
            <w:sdtEndPr/>
            <w:sdtContent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C436E" w:rsidRDefault="005C436E" w:rsidP="00245D6B"/>
        </w:tc>
        <w:tc>
          <w:tcPr>
            <w:tcW w:w="450" w:type="dxa"/>
            <w:shd w:val="clear" w:color="auto" w:fill="000000" w:themeFill="text1"/>
          </w:tcPr>
          <w:p w:rsidR="005C436E" w:rsidRDefault="005C436E" w:rsidP="00245D6B"/>
        </w:tc>
        <w:sdt>
          <w:sdtPr>
            <w:id w:val="-1942443116"/>
            <w:placeholder>
              <w:docPart w:val="30E29D69117C43DDA1D59AFB34E9C7D1"/>
            </w:placeholder>
            <w:showingPlcHdr/>
          </w:sdtPr>
          <w:sdtEndPr/>
          <w:sdtContent>
            <w:tc>
              <w:tcPr>
                <w:tcW w:w="2874" w:type="dxa"/>
              </w:tcPr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318649"/>
            <w:placeholder>
              <w:docPart w:val="7EE1E7315A3242619AB8D57D0D2F152F"/>
            </w:placeholder>
            <w:showingPlcHdr/>
          </w:sdtPr>
          <w:sdtEndPr/>
          <w:sdtContent>
            <w:tc>
              <w:tcPr>
                <w:tcW w:w="2274" w:type="dxa"/>
              </w:tcPr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436E" w:rsidTr="005C436E">
        <w:sdt>
          <w:sdtPr>
            <w:id w:val="947578014"/>
            <w:placeholder>
              <w:docPart w:val="5EDAAA2173444EBA86AD0F7F3F74905F"/>
            </w:placeholder>
            <w:showingPlcHdr/>
          </w:sdtPr>
          <w:sdtEndPr/>
          <w:sdtContent>
            <w:tc>
              <w:tcPr>
                <w:tcW w:w="2198" w:type="dxa"/>
              </w:tcPr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29368389"/>
            <w:placeholder>
              <w:docPart w:val="F30BBBF739664104927F4CB08A66F21D"/>
            </w:placeholder>
            <w:showingPlcHdr/>
            <w:text/>
          </w:sdtPr>
          <w:sdtEndPr/>
          <w:sdtContent>
            <w:tc>
              <w:tcPr>
                <w:tcW w:w="3220" w:type="dxa"/>
              </w:tcPr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shd w:val="clear" w:color="auto" w:fill="000000" w:themeFill="text1"/>
          </w:tcPr>
          <w:p w:rsidR="005C436E" w:rsidRDefault="005C436E" w:rsidP="00245D6B"/>
        </w:tc>
        <w:sdt>
          <w:sdtPr>
            <w:id w:val="-1628228268"/>
            <w:showingPlcHdr/>
          </w:sdtPr>
          <w:sdtEndPr/>
          <w:sdtContent>
            <w:tc>
              <w:tcPr>
                <w:tcW w:w="2874" w:type="dxa"/>
              </w:tcPr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71785788"/>
            <w:showingPlcHdr/>
          </w:sdtPr>
          <w:sdtEndPr/>
          <w:sdtContent>
            <w:tc>
              <w:tcPr>
                <w:tcW w:w="2274" w:type="dxa"/>
              </w:tcPr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2445" w:rsidTr="005666BF">
        <w:tc>
          <w:tcPr>
            <w:tcW w:w="11016" w:type="dxa"/>
            <w:gridSpan w:val="5"/>
          </w:tcPr>
          <w:p w:rsidR="00562445" w:rsidRDefault="00562445" w:rsidP="00245D6B">
            <w:r>
              <w:t>Explain any other words or phrases in the book someone might find to be offensive:</w:t>
            </w:r>
            <w:r w:rsidR="00484666">
              <w:t xml:space="preserve"> </w:t>
            </w:r>
            <w:sdt>
              <w:sdtPr>
                <w:id w:val="-372855975"/>
                <w:showingPlcHdr/>
              </w:sdtPr>
              <w:sdtEndPr/>
              <w:sdtContent>
                <w:r w:rsidR="005F7B2C" w:rsidRPr="008A5D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62445" w:rsidRDefault="00562445" w:rsidP="00245D6B">
      <w:pPr>
        <w:spacing w:after="0" w:line="240" w:lineRule="auto"/>
      </w:pPr>
    </w:p>
    <w:p w:rsidR="00910C03" w:rsidRPr="00CE5DB5" w:rsidRDefault="00910C03" w:rsidP="00245D6B">
      <w:pPr>
        <w:spacing w:after="0" w:line="240" w:lineRule="auto"/>
        <w:rPr>
          <w:b/>
        </w:rPr>
      </w:pPr>
      <w:r w:rsidRPr="00CE5DB5">
        <w:rPr>
          <w:b/>
        </w:rPr>
        <w:t>Sexual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8093"/>
      </w:tblGrid>
      <w:tr w:rsidR="00CE5DB5" w:rsidTr="008B0029">
        <w:tc>
          <w:tcPr>
            <w:tcW w:w="2697" w:type="dxa"/>
          </w:tcPr>
          <w:p w:rsidR="00CE5DB5" w:rsidRDefault="00CE5DB5" w:rsidP="00245D6B">
            <w:r>
              <w:t xml:space="preserve">Was there any other sexual content </w:t>
            </w:r>
            <w:r w:rsidR="004003B4">
              <w:t>in the book</w:t>
            </w:r>
            <w:r>
              <w:t>?</w:t>
            </w:r>
            <w:r w:rsidR="004003B4">
              <w:t xml:space="preserve"> If so, </w:t>
            </w:r>
            <w:r w:rsidR="00C017AA">
              <w:t xml:space="preserve">cite the page number, </w:t>
            </w:r>
            <w:r w:rsidR="004003B4">
              <w:t xml:space="preserve">explain the attitude toward sex in the book and the plotline including, characters involved and abstaining.  </w:t>
            </w:r>
          </w:p>
        </w:tc>
        <w:tc>
          <w:tcPr>
            <w:tcW w:w="8093" w:type="dxa"/>
          </w:tcPr>
          <w:sdt>
            <w:sdtPr>
              <w:id w:val="1175615046"/>
              <w:showingPlcHdr/>
            </w:sdtPr>
            <w:sdtEndPr/>
            <w:sdtContent>
              <w:p w:rsidR="00CE5DB5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E5DB5" w:rsidRDefault="00CE5DB5" w:rsidP="00245D6B"/>
        </w:tc>
      </w:tr>
    </w:tbl>
    <w:p w:rsidR="00562445" w:rsidRDefault="00562445" w:rsidP="00245D6B">
      <w:pPr>
        <w:spacing w:after="0" w:line="240" w:lineRule="auto"/>
        <w:rPr>
          <w:b/>
        </w:rPr>
      </w:pPr>
    </w:p>
    <w:p w:rsidR="00562445" w:rsidRDefault="00562445" w:rsidP="00245D6B">
      <w:pPr>
        <w:spacing w:after="0" w:line="240" w:lineRule="auto"/>
        <w:rPr>
          <w:b/>
        </w:rPr>
      </w:pPr>
    </w:p>
    <w:p w:rsidR="00CE5DB5" w:rsidRPr="00CE5DB5" w:rsidRDefault="00CE5DB5" w:rsidP="00245D6B">
      <w:pPr>
        <w:spacing w:after="0" w:line="240" w:lineRule="auto"/>
        <w:rPr>
          <w:b/>
        </w:rPr>
      </w:pPr>
      <w:r w:rsidRPr="00CE5DB5">
        <w:rPr>
          <w:b/>
        </w:rPr>
        <w:t>Other Controversial Content</w:t>
      </w: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2704"/>
        <w:gridCol w:w="2704"/>
        <w:gridCol w:w="2704"/>
        <w:gridCol w:w="2704"/>
      </w:tblGrid>
      <w:tr w:rsidR="00CE5DB5" w:rsidTr="00CE5DB5">
        <w:trPr>
          <w:trHeight w:val="862"/>
        </w:trPr>
        <w:tc>
          <w:tcPr>
            <w:tcW w:w="2704" w:type="dxa"/>
          </w:tcPr>
          <w:p w:rsidR="00CE5DB5" w:rsidRDefault="00CE5DB5" w:rsidP="003327A0">
            <w:r>
              <w:t>Was the</w:t>
            </w:r>
            <w:r w:rsidR="00D87168">
              <w:t>re</w:t>
            </w:r>
            <w:r>
              <w:t xml:space="preserve"> underage drinking in the book? </w:t>
            </w:r>
            <w:r w:rsidR="003327A0">
              <w:t xml:space="preserve">Include page number and explain content. </w:t>
            </w:r>
          </w:p>
        </w:tc>
        <w:tc>
          <w:tcPr>
            <w:tcW w:w="2704" w:type="dxa"/>
          </w:tcPr>
          <w:sdt>
            <w:sdtPr>
              <w:id w:val="-625923626"/>
              <w:showingPlcHdr/>
            </w:sdtPr>
            <w:sdtEndPr/>
            <w:sdtContent>
              <w:p w:rsidR="00CE5DB5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E5DB5" w:rsidRDefault="00CE5DB5" w:rsidP="00245D6B"/>
        </w:tc>
        <w:tc>
          <w:tcPr>
            <w:tcW w:w="2704" w:type="dxa"/>
          </w:tcPr>
          <w:p w:rsidR="00CE5DB5" w:rsidRDefault="00CE5DB5" w:rsidP="00245D6B">
            <w:r>
              <w:t xml:space="preserve">Did teenage characters smoke in the book? </w:t>
            </w:r>
            <w:r w:rsidR="003327A0">
              <w:t>Include page number and explain content.</w:t>
            </w:r>
          </w:p>
        </w:tc>
        <w:sdt>
          <w:sdtPr>
            <w:id w:val="-385499658"/>
            <w:showingPlcHdr/>
          </w:sdtPr>
          <w:sdtEndPr/>
          <w:sdtContent>
            <w:tc>
              <w:tcPr>
                <w:tcW w:w="2704" w:type="dxa"/>
              </w:tcPr>
              <w:p w:rsidR="00CE5DB5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5DB5" w:rsidTr="00CE5DB5">
        <w:trPr>
          <w:trHeight w:val="277"/>
        </w:trPr>
        <w:tc>
          <w:tcPr>
            <w:tcW w:w="2704" w:type="dxa"/>
          </w:tcPr>
          <w:p w:rsidR="00CE5DB5" w:rsidRDefault="005C436E" w:rsidP="00245D6B">
            <w:r>
              <w:t>Was there</w:t>
            </w:r>
            <w:r w:rsidR="00CE5DB5">
              <w:t xml:space="preserve"> drug use in the book? </w:t>
            </w:r>
            <w:r w:rsidR="003327A0">
              <w:t>Include page number and explain content.</w:t>
            </w:r>
          </w:p>
        </w:tc>
        <w:tc>
          <w:tcPr>
            <w:tcW w:w="2704" w:type="dxa"/>
          </w:tcPr>
          <w:sdt>
            <w:sdtPr>
              <w:id w:val="1023439242"/>
              <w:showingPlcHdr/>
            </w:sdtPr>
            <w:sdtEndPr/>
            <w:sdtContent>
              <w:p w:rsidR="00CE5DB5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E5DB5" w:rsidRDefault="00CE5DB5" w:rsidP="00245D6B"/>
        </w:tc>
        <w:tc>
          <w:tcPr>
            <w:tcW w:w="2704" w:type="dxa"/>
          </w:tcPr>
          <w:p w:rsidR="00CE5DB5" w:rsidRDefault="00CE5DB5" w:rsidP="00245D6B">
            <w:r>
              <w:t xml:space="preserve">Did any characters try to harm themselves in the book? </w:t>
            </w:r>
            <w:r w:rsidR="003327A0">
              <w:t>Include page number and explain content.</w:t>
            </w:r>
          </w:p>
        </w:tc>
        <w:sdt>
          <w:sdtPr>
            <w:id w:val="-374313872"/>
            <w:showingPlcHdr/>
          </w:sdtPr>
          <w:sdtEndPr/>
          <w:sdtContent>
            <w:tc>
              <w:tcPr>
                <w:tcW w:w="2704" w:type="dxa"/>
              </w:tcPr>
              <w:p w:rsidR="00CE5DB5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5DB5" w:rsidTr="00CE5DB5">
        <w:trPr>
          <w:trHeight w:val="277"/>
        </w:trPr>
        <w:tc>
          <w:tcPr>
            <w:tcW w:w="2704" w:type="dxa"/>
          </w:tcPr>
          <w:p w:rsidR="00CE5DB5" w:rsidRDefault="00CE5DB5" w:rsidP="00245D6B">
            <w:r>
              <w:t xml:space="preserve">What was </w:t>
            </w:r>
            <w:r w:rsidR="004003B4">
              <w:t>there a generally negative attitude toward any groups of people (religion, race, etc.)</w:t>
            </w:r>
            <w:r>
              <w:t xml:space="preserve">? </w:t>
            </w:r>
            <w:r w:rsidR="003327A0">
              <w:t>Include page number and explain content.</w:t>
            </w:r>
          </w:p>
        </w:tc>
        <w:tc>
          <w:tcPr>
            <w:tcW w:w="2704" w:type="dxa"/>
          </w:tcPr>
          <w:sdt>
            <w:sdtPr>
              <w:id w:val="189650504"/>
              <w:showingPlcHdr/>
            </w:sdtPr>
            <w:sdtEndPr/>
            <w:sdtContent>
              <w:p w:rsidR="00CE5DB5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E5DB5" w:rsidRDefault="00CE5DB5" w:rsidP="00245D6B"/>
        </w:tc>
        <w:tc>
          <w:tcPr>
            <w:tcW w:w="2704" w:type="dxa"/>
          </w:tcPr>
          <w:p w:rsidR="00CE5DB5" w:rsidRDefault="00CE5DB5" w:rsidP="00245D6B">
            <w:r>
              <w:t xml:space="preserve">Was their violent content in the book? </w:t>
            </w:r>
            <w:r w:rsidR="003327A0">
              <w:t>Include page number and briefly explain content.</w:t>
            </w:r>
          </w:p>
        </w:tc>
        <w:sdt>
          <w:sdtPr>
            <w:id w:val="1553577657"/>
            <w:showingPlcHdr/>
          </w:sdtPr>
          <w:sdtEndPr/>
          <w:sdtContent>
            <w:tc>
              <w:tcPr>
                <w:tcW w:w="2704" w:type="dxa"/>
              </w:tcPr>
              <w:p w:rsidR="00CE5DB5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5DB5" w:rsidTr="00065462">
        <w:trPr>
          <w:trHeight w:val="277"/>
        </w:trPr>
        <w:tc>
          <w:tcPr>
            <w:tcW w:w="2704" w:type="dxa"/>
          </w:tcPr>
          <w:p w:rsidR="00CE5DB5" w:rsidRDefault="00CE5DB5" w:rsidP="00245D6B">
            <w:r>
              <w:t xml:space="preserve">Other content </w:t>
            </w:r>
            <w:r w:rsidR="004003B4">
              <w:t>where</w:t>
            </w:r>
            <w:r>
              <w:t xml:space="preserve"> teens </w:t>
            </w:r>
            <w:r w:rsidR="004003B4">
              <w:t>participated</w:t>
            </w:r>
            <w:r>
              <w:t xml:space="preserve"> in dangerous or illegal behaviors?</w:t>
            </w:r>
            <w:r w:rsidR="004003B4">
              <w:t xml:space="preserve"> </w:t>
            </w:r>
            <w:r w:rsidR="003327A0">
              <w:t>Include page number and explain content</w:t>
            </w:r>
            <w:r w:rsidR="004003B4">
              <w:t xml:space="preserve">, including attitudes </w:t>
            </w:r>
            <w:r w:rsidR="004003B4">
              <w:lastRenderedPageBreak/>
              <w:t>toward/consequences of the behavior in the book.</w:t>
            </w:r>
          </w:p>
        </w:tc>
        <w:tc>
          <w:tcPr>
            <w:tcW w:w="8112" w:type="dxa"/>
            <w:gridSpan w:val="3"/>
          </w:tcPr>
          <w:sdt>
            <w:sdtPr>
              <w:id w:val="35558478"/>
              <w:showingPlcHdr/>
            </w:sdtPr>
            <w:sdtEndPr/>
            <w:sdtContent>
              <w:p w:rsidR="00CE5DB5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E5DB5" w:rsidRDefault="00CE5DB5" w:rsidP="00245D6B"/>
        </w:tc>
      </w:tr>
    </w:tbl>
    <w:p w:rsidR="00484666" w:rsidRPr="00484666" w:rsidRDefault="00484666" w:rsidP="00245D6B">
      <w:pPr>
        <w:spacing w:after="0" w:line="240" w:lineRule="auto"/>
        <w:rPr>
          <w:sz w:val="4"/>
          <w:szCs w:val="4"/>
        </w:rPr>
      </w:pPr>
      <w:r w:rsidRPr="00484666">
        <w:rPr>
          <w:sz w:val="4"/>
          <w:szCs w:val="4"/>
        </w:rPr>
        <w:br w:type="page"/>
      </w:r>
    </w:p>
    <w:p w:rsidR="00484666" w:rsidRDefault="00484666" w:rsidP="00245D6B">
      <w:pPr>
        <w:shd w:val="clear" w:color="auto" w:fill="000000" w:themeFill="text1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PART 2: Discussion Guide</w:t>
      </w:r>
    </w:p>
    <w:p w:rsidR="00484666" w:rsidRDefault="00245D6B" w:rsidP="00245D6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Before you get started, here are some example discussion guides to review for ideas. </w:t>
      </w:r>
    </w:p>
    <w:p w:rsidR="00245D6B" w:rsidRDefault="00245D6B" w:rsidP="00245D6B">
      <w:pPr>
        <w:spacing w:after="0" w:line="240" w:lineRule="auto"/>
        <w:rPr>
          <w:b/>
          <w:sz w:val="24"/>
        </w:rPr>
      </w:pPr>
    </w:p>
    <w:p w:rsidR="00245D6B" w:rsidRPr="00245D6B" w:rsidRDefault="004C4DF6" w:rsidP="004C4DF6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I Kill the Mockingbird - </w:t>
      </w:r>
      <w:hyperlink r:id="rId7" w:history="1">
        <w:r w:rsidRPr="003D6FC3">
          <w:rPr>
            <w:rStyle w:val="Hyperlink"/>
            <w:b/>
            <w:sz w:val="24"/>
          </w:rPr>
          <w:t>http://www.tomesociety.org/uploads/1/5/5/3/15531344/i_kill_the_mockingbird_dg.pdf</w:t>
        </w:r>
      </w:hyperlink>
      <w:r>
        <w:rPr>
          <w:b/>
          <w:sz w:val="24"/>
        </w:rPr>
        <w:t xml:space="preserve"> </w:t>
      </w:r>
    </w:p>
    <w:p w:rsidR="00245D6B" w:rsidRPr="00245D6B" w:rsidRDefault="004C4DF6" w:rsidP="004C4DF6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lang w:val="es-CO"/>
        </w:rPr>
      </w:pPr>
      <w:r>
        <w:rPr>
          <w:b/>
          <w:sz w:val="24"/>
          <w:lang w:val="es-CO"/>
        </w:rPr>
        <w:t xml:space="preserve">Red Queen - </w:t>
      </w:r>
      <w:hyperlink r:id="rId8" w:history="1">
        <w:r w:rsidRPr="003D6FC3">
          <w:rPr>
            <w:rStyle w:val="Hyperlink"/>
            <w:b/>
            <w:sz w:val="24"/>
            <w:lang w:val="es-CO"/>
          </w:rPr>
          <w:t>http://www.tomesociety.org/uploads/1/5/5/3/15531344/red_queen_discussion_guide.pdf</w:t>
        </w:r>
      </w:hyperlink>
      <w:r>
        <w:rPr>
          <w:b/>
          <w:sz w:val="24"/>
          <w:lang w:val="es-CO"/>
        </w:rPr>
        <w:t xml:space="preserve"> </w:t>
      </w:r>
    </w:p>
    <w:p w:rsidR="00245D6B" w:rsidRPr="00245D6B" w:rsidRDefault="00245D6B" w:rsidP="00245D6B">
      <w:pPr>
        <w:spacing w:after="0" w:line="240" w:lineRule="auto"/>
        <w:rPr>
          <w:b/>
          <w:sz w:val="24"/>
          <w:lang w:val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84666" w:rsidTr="00484666">
        <w:tc>
          <w:tcPr>
            <w:tcW w:w="11016" w:type="dxa"/>
          </w:tcPr>
          <w:p w:rsidR="00484666" w:rsidRDefault="00245D6B" w:rsidP="004C4DF6">
            <w:r w:rsidRPr="00EE0116">
              <w:rPr>
                <w:b/>
              </w:rPr>
              <w:t>Pre Reading Questions</w:t>
            </w:r>
            <w:r>
              <w:t xml:space="preserve"> (Develop </w:t>
            </w:r>
            <w:r w:rsidR="004C4DF6">
              <w:t>2-5</w:t>
            </w:r>
            <w:r>
              <w:t xml:space="preserve"> pre-reading questions for your nominated book)</w:t>
            </w:r>
          </w:p>
        </w:tc>
      </w:tr>
      <w:tr w:rsidR="00484666" w:rsidTr="00484666">
        <w:sdt>
          <w:sdtPr>
            <w:id w:val="-450249608"/>
            <w:showingPlcHdr/>
          </w:sdtPr>
          <w:sdtEndPr/>
          <w:sdtContent>
            <w:tc>
              <w:tcPr>
                <w:tcW w:w="11016" w:type="dxa"/>
              </w:tcPr>
              <w:p w:rsidR="00484666" w:rsidRDefault="00245D6B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E5DB5" w:rsidRDefault="00CE5DB5" w:rsidP="00245D6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45D6B" w:rsidTr="00693009">
        <w:tc>
          <w:tcPr>
            <w:tcW w:w="11016" w:type="dxa"/>
          </w:tcPr>
          <w:p w:rsidR="00245D6B" w:rsidRDefault="00245D6B" w:rsidP="004C4DF6">
            <w:r w:rsidRPr="00EE0116">
              <w:rPr>
                <w:b/>
              </w:rPr>
              <w:t>After Reading Questions</w:t>
            </w:r>
            <w:r>
              <w:t xml:space="preserve"> (Develop </w:t>
            </w:r>
            <w:r w:rsidR="004C4DF6">
              <w:t>6-10</w:t>
            </w:r>
            <w:r>
              <w:t xml:space="preserve"> after-reading discussion questions for your nominated book)</w:t>
            </w:r>
          </w:p>
        </w:tc>
      </w:tr>
      <w:tr w:rsidR="00245D6B" w:rsidTr="00693009">
        <w:sdt>
          <w:sdtPr>
            <w:id w:val="-1165558301"/>
            <w:showingPlcHdr/>
          </w:sdtPr>
          <w:sdtEndPr/>
          <w:sdtContent>
            <w:tc>
              <w:tcPr>
                <w:tcW w:w="11016" w:type="dxa"/>
              </w:tcPr>
              <w:p w:rsidR="00245D6B" w:rsidRDefault="00245D6B" w:rsidP="00693009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A2DBC" w:rsidRDefault="00BA2DBC" w:rsidP="00245D6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45D6B" w:rsidTr="00693009">
        <w:tc>
          <w:tcPr>
            <w:tcW w:w="11016" w:type="dxa"/>
          </w:tcPr>
          <w:p w:rsidR="00245D6B" w:rsidRDefault="00245D6B" w:rsidP="004C4DF6">
            <w:r w:rsidRPr="00EE0116">
              <w:rPr>
                <w:b/>
              </w:rPr>
              <w:t>After Reading Activity</w:t>
            </w:r>
            <w:r>
              <w:t xml:space="preserve"> (Develop </w:t>
            </w:r>
            <w:r w:rsidR="004C4DF6">
              <w:t>1-3</w:t>
            </w:r>
            <w:r>
              <w:t xml:space="preserve"> after-reading activities for your nominated book)</w:t>
            </w:r>
          </w:p>
        </w:tc>
      </w:tr>
      <w:tr w:rsidR="00245D6B" w:rsidTr="00693009">
        <w:sdt>
          <w:sdtPr>
            <w:id w:val="1264189491"/>
            <w:showingPlcHdr/>
          </w:sdtPr>
          <w:sdtEndPr/>
          <w:sdtContent>
            <w:tc>
              <w:tcPr>
                <w:tcW w:w="11016" w:type="dxa"/>
              </w:tcPr>
              <w:p w:rsidR="00245D6B" w:rsidRDefault="00245D6B" w:rsidP="00693009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C4DF6" w:rsidRDefault="004C4DF6" w:rsidP="00245D6B">
      <w:pPr>
        <w:spacing w:after="0" w:line="240" w:lineRule="auto"/>
        <w:rPr>
          <w:b/>
        </w:rPr>
      </w:pPr>
    </w:p>
    <w:p w:rsidR="004C4DF6" w:rsidRDefault="004C4DF6">
      <w:pPr>
        <w:rPr>
          <w:b/>
        </w:rPr>
      </w:pPr>
    </w:p>
    <w:p w:rsidR="004C4DF6" w:rsidRDefault="004C4DF6">
      <w:pPr>
        <w:rPr>
          <w:b/>
        </w:rPr>
      </w:pPr>
      <w:r>
        <w:rPr>
          <w:b/>
        </w:rPr>
        <w:br w:type="page"/>
      </w:r>
    </w:p>
    <w:p w:rsidR="004C4DF6" w:rsidRDefault="004C4DF6" w:rsidP="004C4DF6">
      <w:pPr>
        <w:jc w:val="center"/>
        <w:rPr>
          <w:b/>
        </w:rPr>
      </w:pPr>
      <w:r>
        <w:rPr>
          <w:b/>
        </w:rPr>
        <w:lastRenderedPageBreak/>
        <w:t xml:space="preserve">Tome </w:t>
      </w:r>
      <w:proofErr w:type="gramStart"/>
      <w:r>
        <w:rPr>
          <w:b/>
        </w:rPr>
        <w:t>Worth</w:t>
      </w:r>
      <w:proofErr w:type="gramEnd"/>
      <w:r>
        <w:rPr>
          <w:b/>
        </w:rPr>
        <w:t xml:space="preserve"> Nomination Competition</w:t>
      </w:r>
    </w:p>
    <w:p w:rsidR="004C4DF6" w:rsidRDefault="004C4DF6" w:rsidP="004C4DF6">
      <w:pPr>
        <w:jc w:val="center"/>
        <w:rPr>
          <w:b/>
        </w:rPr>
      </w:pPr>
      <w:r>
        <w:rPr>
          <w:b/>
        </w:rPr>
        <w:t>Judging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580"/>
        <w:gridCol w:w="2580"/>
        <w:gridCol w:w="2400"/>
        <w:gridCol w:w="1278"/>
      </w:tblGrid>
      <w:tr w:rsidR="004C4DF6" w:rsidRPr="00E33010" w:rsidTr="005F2589">
        <w:tc>
          <w:tcPr>
            <w:tcW w:w="2178" w:type="dxa"/>
            <w:vAlign w:val="center"/>
          </w:tcPr>
          <w:p w:rsidR="004C4DF6" w:rsidRPr="00E33010" w:rsidRDefault="004C4DF6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Element</w:t>
            </w:r>
          </w:p>
        </w:tc>
        <w:tc>
          <w:tcPr>
            <w:tcW w:w="2580" w:type="dxa"/>
            <w:vAlign w:val="center"/>
          </w:tcPr>
          <w:p w:rsidR="004C4DF6" w:rsidRPr="00E33010" w:rsidRDefault="004C4DF6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Exemplary</w:t>
            </w:r>
          </w:p>
        </w:tc>
        <w:tc>
          <w:tcPr>
            <w:tcW w:w="2580" w:type="dxa"/>
            <w:vAlign w:val="center"/>
          </w:tcPr>
          <w:p w:rsidR="004C4DF6" w:rsidRPr="00E33010" w:rsidRDefault="004C4DF6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Proficient</w:t>
            </w:r>
          </w:p>
        </w:tc>
        <w:tc>
          <w:tcPr>
            <w:tcW w:w="2400" w:type="dxa"/>
            <w:vAlign w:val="center"/>
          </w:tcPr>
          <w:p w:rsidR="004C4DF6" w:rsidRPr="00E33010" w:rsidRDefault="004C4DF6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Unsatisfactory</w:t>
            </w:r>
          </w:p>
        </w:tc>
        <w:tc>
          <w:tcPr>
            <w:tcW w:w="1278" w:type="dxa"/>
            <w:vAlign w:val="center"/>
          </w:tcPr>
          <w:p w:rsidR="004C4DF6" w:rsidRPr="00E33010" w:rsidRDefault="004C4DF6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Points Earned</w:t>
            </w:r>
          </w:p>
        </w:tc>
      </w:tr>
      <w:tr w:rsidR="004C4DF6" w:rsidRPr="00E33010" w:rsidTr="005F2589">
        <w:tc>
          <w:tcPr>
            <w:tcW w:w="2178" w:type="dxa"/>
            <w:vAlign w:val="center"/>
          </w:tcPr>
          <w:p w:rsidR="004C4DF6" w:rsidRPr="00E33010" w:rsidRDefault="005930C2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Format</w:t>
            </w:r>
          </w:p>
          <w:p w:rsidR="005930C2" w:rsidRPr="00E33010" w:rsidRDefault="005930C2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(10)</w:t>
            </w:r>
          </w:p>
        </w:tc>
        <w:tc>
          <w:tcPr>
            <w:tcW w:w="2580" w:type="dxa"/>
            <w:vAlign w:val="center"/>
          </w:tcPr>
          <w:p w:rsidR="004C4DF6" w:rsidRPr="00E33010" w:rsidRDefault="005930C2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 xml:space="preserve">Entry was typed on the supplied Word document.(10 points) </w:t>
            </w:r>
          </w:p>
        </w:tc>
        <w:tc>
          <w:tcPr>
            <w:tcW w:w="2580" w:type="dxa"/>
            <w:vAlign w:val="center"/>
          </w:tcPr>
          <w:p w:rsidR="004C4DF6" w:rsidRPr="00E33010" w:rsidRDefault="004C4DF6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:rsidR="004C4DF6" w:rsidRPr="00E33010" w:rsidRDefault="005930C2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 xml:space="preserve">Entry was not typed (0 points for all categories).  Entry will not be judged. </w:t>
            </w:r>
          </w:p>
        </w:tc>
        <w:tc>
          <w:tcPr>
            <w:tcW w:w="1278" w:type="dxa"/>
            <w:vAlign w:val="center"/>
          </w:tcPr>
          <w:p w:rsidR="004C4DF6" w:rsidRPr="00E33010" w:rsidRDefault="004C4DF6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F6" w:rsidRPr="00E33010" w:rsidTr="005F2589">
        <w:tc>
          <w:tcPr>
            <w:tcW w:w="2178" w:type="dxa"/>
            <w:vAlign w:val="center"/>
          </w:tcPr>
          <w:p w:rsidR="004C4DF6" w:rsidRPr="00E33010" w:rsidRDefault="005930C2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Book Title</w:t>
            </w:r>
          </w:p>
          <w:p w:rsidR="005930C2" w:rsidRPr="00E33010" w:rsidRDefault="005930C2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(10)</w:t>
            </w:r>
          </w:p>
        </w:tc>
        <w:tc>
          <w:tcPr>
            <w:tcW w:w="2580" w:type="dxa"/>
            <w:vAlign w:val="center"/>
          </w:tcPr>
          <w:p w:rsidR="004C4DF6" w:rsidRPr="00E33010" w:rsidRDefault="005930C2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Required: Book Title was included (10 points)</w:t>
            </w:r>
          </w:p>
        </w:tc>
        <w:tc>
          <w:tcPr>
            <w:tcW w:w="2580" w:type="dxa"/>
            <w:vAlign w:val="center"/>
          </w:tcPr>
          <w:p w:rsidR="004C4DF6" w:rsidRPr="00E33010" w:rsidRDefault="004C4DF6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:rsidR="004C4DF6" w:rsidRPr="00E33010" w:rsidRDefault="005930C2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Book title was NOT included (0 points for all categories).  Entry will NOT be judged.</w:t>
            </w:r>
          </w:p>
        </w:tc>
        <w:tc>
          <w:tcPr>
            <w:tcW w:w="1278" w:type="dxa"/>
            <w:vAlign w:val="center"/>
          </w:tcPr>
          <w:p w:rsidR="004C4DF6" w:rsidRPr="00E33010" w:rsidRDefault="004C4DF6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F6" w:rsidRPr="00E33010" w:rsidTr="005F2589">
        <w:tc>
          <w:tcPr>
            <w:tcW w:w="2178" w:type="dxa"/>
            <w:vAlign w:val="center"/>
          </w:tcPr>
          <w:p w:rsidR="004C4DF6" w:rsidRPr="00E33010" w:rsidRDefault="005930C2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Author</w:t>
            </w:r>
          </w:p>
          <w:p w:rsidR="00F1715E" w:rsidRPr="00E33010" w:rsidRDefault="00F1715E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(5)</w:t>
            </w:r>
          </w:p>
        </w:tc>
        <w:tc>
          <w:tcPr>
            <w:tcW w:w="2580" w:type="dxa"/>
            <w:vAlign w:val="center"/>
          </w:tcPr>
          <w:p w:rsidR="004C4DF6" w:rsidRPr="00E33010" w:rsidRDefault="005930C2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Author included (5 points)</w:t>
            </w:r>
          </w:p>
        </w:tc>
        <w:tc>
          <w:tcPr>
            <w:tcW w:w="2580" w:type="dxa"/>
            <w:vAlign w:val="center"/>
          </w:tcPr>
          <w:p w:rsidR="004C4DF6" w:rsidRPr="00E33010" w:rsidRDefault="004C4DF6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:rsidR="004C4DF6" w:rsidRPr="00E33010" w:rsidRDefault="005930C2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Author was NOT included (0 points)</w:t>
            </w:r>
          </w:p>
        </w:tc>
        <w:tc>
          <w:tcPr>
            <w:tcW w:w="1278" w:type="dxa"/>
            <w:vAlign w:val="center"/>
          </w:tcPr>
          <w:p w:rsidR="004C4DF6" w:rsidRPr="00E33010" w:rsidRDefault="004C4DF6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F6" w:rsidRPr="00E33010" w:rsidTr="005F2589">
        <w:tc>
          <w:tcPr>
            <w:tcW w:w="2178" w:type="dxa"/>
            <w:vAlign w:val="center"/>
          </w:tcPr>
          <w:p w:rsidR="004C4DF6" w:rsidRPr="00E33010" w:rsidRDefault="005930C2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Publication Year</w:t>
            </w:r>
          </w:p>
          <w:p w:rsidR="00F1715E" w:rsidRPr="00E33010" w:rsidRDefault="00F1715E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(5)</w:t>
            </w:r>
          </w:p>
        </w:tc>
        <w:tc>
          <w:tcPr>
            <w:tcW w:w="2580" w:type="dxa"/>
            <w:vAlign w:val="center"/>
          </w:tcPr>
          <w:p w:rsidR="004C4DF6" w:rsidRPr="00E33010" w:rsidRDefault="005930C2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 xml:space="preserve">Publication year was included and correct original US publication year of the book. </w:t>
            </w:r>
            <w:r w:rsidR="00F1715E" w:rsidRPr="00E33010">
              <w:rPr>
                <w:rFonts w:ascii="Times New Roman" w:hAnsi="Times New Roman" w:cs="Times New Roman"/>
                <w:sz w:val="16"/>
                <w:szCs w:val="16"/>
              </w:rPr>
              <w:t>(5 points)</w:t>
            </w:r>
          </w:p>
        </w:tc>
        <w:tc>
          <w:tcPr>
            <w:tcW w:w="2580" w:type="dxa"/>
            <w:vAlign w:val="center"/>
          </w:tcPr>
          <w:p w:rsidR="004C4DF6" w:rsidRPr="00E33010" w:rsidRDefault="00F1715E" w:rsidP="00F171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Publication year was not included or incorrect but book was published in 2014, 2015 or 2016. (2-4 points)</w:t>
            </w:r>
          </w:p>
        </w:tc>
        <w:tc>
          <w:tcPr>
            <w:tcW w:w="2400" w:type="dxa"/>
            <w:vAlign w:val="center"/>
          </w:tcPr>
          <w:p w:rsidR="004C4DF6" w:rsidRPr="00E33010" w:rsidRDefault="00F1715E" w:rsidP="00F171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 xml:space="preserve">Publication year was not 2014, 2015, 2016 (0 points for all categories) Entry will not be judged. </w:t>
            </w:r>
          </w:p>
        </w:tc>
        <w:tc>
          <w:tcPr>
            <w:tcW w:w="1278" w:type="dxa"/>
            <w:vAlign w:val="center"/>
          </w:tcPr>
          <w:p w:rsidR="004C4DF6" w:rsidRPr="00E33010" w:rsidRDefault="004C4DF6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F6" w:rsidRPr="00E33010" w:rsidTr="005F2589">
        <w:tc>
          <w:tcPr>
            <w:tcW w:w="2178" w:type="dxa"/>
            <w:vAlign w:val="center"/>
          </w:tcPr>
          <w:p w:rsidR="004C4DF6" w:rsidRPr="00E33010" w:rsidRDefault="005930C2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Series Info</w:t>
            </w:r>
          </w:p>
          <w:p w:rsidR="00F1715E" w:rsidRPr="00E33010" w:rsidRDefault="00F1715E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(5)</w:t>
            </w:r>
          </w:p>
        </w:tc>
        <w:tc>
          <w:tcPr>
            <w:tcW w:w="2580" w:type="dxa"/>
            <w:vAlign w:val="center"/>
          </w:tcPr>
          <w:p w:rsidR="004C4DF6" w:rsidRPr="00E33010" w:rsidRDefault="00F1715E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Series Info was included and correct. (5 points)</w:t>
            </w:r>
          </w:p>
        </w:tc>
        <w:tc>
          <w:tcPr>
            <w:tcW w:w="2580" w:type="dxa"/>
            <w:vAlign w:val="center"/>
          </w:tcPr>
          <w:p w:rsidR="004C4DF6" w:rsidRPr="00E33010" w:rsidRDefault="00F1715E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Series information incorrect or incomplete. (2-4 points)</w:t>
            </w:r>
          </w:p>
        </w:tc>
        <w:tc>
          <w:tcPr>
            <w:tcW w:w="2400" w:type="dxa"/>
            <w:vAlign w:val="center"/>
          </w:tcPr>
          <w:p w:rsidR="004C4DF6" w:rsidRPr="00E33010" w:rsidRDefault="00F1715E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Series info not included.  (0 points)</w:t>
            </w:r>
          </w:p>
        </w:tc>
        <w:tc>
          <w:tcPr>
            <w:tcW w:w="1278" w:type="dxa"/>
            <w:vAlign w:val="center"/>
          </w:tcPr>
          <w:p w:rsidR="004C4DF6" w:rsidRPr="00E33010" w:rsidRDefault="004C4DF6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C2" w:rsidRPr="00E33010" w:rsidTr="005F2589">
        <w:tc>
          <w:tcPr>
            <w:tcW w:w="2178" w:type="dxa"/>
            <w:vAlign w:val="center"/>
          </w:tcPr>
          <w:p w:rsidR="00F1715E" w:rsidRPr="00E33010" w:rsidRDefault="00F1715E" w:rsidP="00F171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Book met the minimal standards of:</w:t>
            </w:r>
          </w:p>
          <w:p w:rsidR="005930C2" w:rsidRPr="00E33010" w:rsidRDefault="005930C2" w:rsidP="00F171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 xml:space="preserve">Fun-to-read </w:t>
            </w:r>
          </w:p>
          <w:p w:rsidR="00F1715E" w:rsidRPr="00E33010" w:rsidRDefault="00F1715E" w:rsidP="00F171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Minimal use of strong language</w:t>
            </w:r>
          </w:p>
          <w:p w:rsidR="00F1715E" w:rsidRPr="00E33010" w:rsidRDefault="00F1715E" w:rsidP="00F171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Encouraging/Positive Message</w:t>
            </w:r>
          </w:p>
          <w:p w:rsidR="00F1715E" w:rsidRPr="00E33010" w:rsidRDefault="00F1715E" w:rsidP="00F171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(5)</w:t>
            </w:r>
          </w:p>
        </w:tc>
        <w:tc>
          <w:tcPr>
            <w:tcW w:w="2580" w:type="dxa"/>
            <w:vAlign w:val="center"/>
          </w:tcPr>
          <w:p w:rsidR="005930C2" w:rsidRPr="00E33010" w:rsidRDefault="00F1715E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Book met all minimum standards (5 points)</w:t>
            </w:r>
          </w:p>
        </w:tc>
        <w:tc>
          <w:tcPr>
            <w:tcW w:w="2580" w:type="dxa"/>
            <w:vAlign w:val="center"/>
          </w:tcPr>
          <w:p w:rsidR="005930C2" w:rsidRPr="00E33010" w:rsidRDefault="00F1715E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Book met only 1 or 2 minimum standards (2-4 points)</w:t>
            </w:r>
          </w:p>
        </w:tc>
        <w:tc>
          <w:tcPr>
            <w:tcW w:w="2400" w:type="dxa"/>
            <w:vAlign w:val="center"/>
          </w:tcPr>
          <w:p w:rsidR="005930C2" w:rsidRPr="00E33010" w:rsidRDefault="00F1715E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Book did not met any minimum standards. (0 points)</w:t>
            </w:r>
          </w:p>
        </w:tc>
        <w:tc>
          <w:tcPr>
            <w:tcW w:w="1278" w:type="dxa"/>
            <w:vAlign w:val="center"/>
          </w:tcPr>
          <w:p w:rsidR="005930C2" w:rsidRPr="00E33010" w:rsidRDefault="005930C2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C2" w:rsidRPr="00E33010" w:rsidTr="005F2589">
        <w:tc>
          <w:tcPr>
            <w:tcW w:w="2178" w:type="dxa"/>
            <w:vAlign w:val="center"/>
          </w:tcPr>
          <w:p w:rsidR="005930C2" w:rsidRPr="00E33010" w:rsidRDefault="005930C2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Overall Opinion Statement</w:t>
            </w:r>
          </w:p>
          <w:p w:rsidR="00F1715E" w:rsidRPr="00E33010" w:rsidRDefault="00F1715E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(20)</w:t>
            </w:r>
          </w:p>
        </w:tc>
        <w:tc>
          <w:tcPr>
            <w:tcW w:w="2580" w:type="dxa"/>
            <w:vAlign w:val="center"/>
          </w:tcPr>
          <w:p w:rsidR="005930C2" w:rsidRPr="00E33010" w:rsidRDefault="00F1715E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Opinion statement was between 300-600 words and fully explained how book met the minimum standards for a Tome Worthy book.  (20 points)</w:t>
            </w:r>
          </w:p>
        </w:tc>
        <w:tc>
          <w:tcPr>
            <w:tcW w:w="2580" w:type="dxa"/>
            <w:vAlign w:val="center"/>
          </w:tcPr>
          <w:p w:rsidR="005930C2" w:rsidRPr="00E33010" w:rsidRDefault="00F1715E" w:rsidP="00F171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Opinion statement was not between 300-600 words and/or did not fully explain how book met the minimum standards for a Tome Worthy book.  (1-19 points)</w:t>
            </w:r>
          </w:p>
        </w:tc>
        <w:tc>
          <w:tcPr>
            <w:tcW w:w="2400" w:type="dxa"/>
            <w:vAlign w:val="center"/>
          </w:tcPr>
          <w:p w:rsidR="005930C2" w:rsidRPr="00E33010" w:rsidRDefault="00F1715E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Opinion statement was not included (0 points)</w:t>
            </w:r>
          </w:p>
        </w:tc>
        <w:tc>
          <w:tcPr>
            <w:tcW w:w="1278" w:type="dxa"/>
            <w:vAlign w:val="center"/>
          </w:tcPr>
          <w:p w:rsidR="005930C2" w:rsidRPr="00E33010" w:rsidRDefault="005930C2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C2" w:rsidRPr="00E33010" w:rsidTr="005F2589">
        <w:tc>
          <w:tcPr>
            <w:tcW w:w="2178" w:type="dxa"/>
            <w:vAlign w:val="center"/>
          </w:tcPr>
          <w:p w:rsidR="005930C2" w:rsidRPr="00E33010" w:rsidRDefault="005930C2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Book Rating</w:t>
            </w:r>
          </w:p>
          <w:p w:rsidR="00F1715E" w:rsidRPr="00E33010" w:rsidRDefault="00F1715E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(5)</w:t>
            </w:r>
          </w:p>
        </w:tc>
        <w:tc>
          <w:tcPr>
            <w:tcW w:w="2580" w:type="dxa"/>
            <w:vAlign w:val="center"/>
          </w:tcPr>
          <w:p w:rsidR="005930C2" w:rsidRPr="00E33010" w:rsidRDefault="00F1715E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Book Rating was included (5 points)</w:t>
            </w:r>
          </w:p>
        </w:tc>
        <w:tc>
          <w:tcPr>
            <w:tcW w:w="2580" w:type="dxa"/>
            <w:vAlign w:val="center"/>
          </w:tcPr>
          <w:p w:rsidR="005930C2" w:rsidRPr="00E33010" w:rsidRDefault="005930C2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:rsidR="005930C2" w:rsidRPr="00E33010" w:rsidRDefault="00F1715E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Book rating was not included (0 points)</w:t>
            </w:r>
          </w:p>
        </w:tc>
        <w:tc>
          <w:tcPr>
            <w:tcW w:w="1278" w:type="dxa"/>
            <w:vAlign w:val="center"/>
          </w:tcPr>
          <w:p w:rsidR="005930C2" w:rsidRPr="00E33010" w:rsidRDefault="005930C2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715E" w:rsidRPr="00E33010" w:rsidTr="005F2589">
        <w:tc>
          <w:tcPr>
            <w:tcW w:w="2178" w:type="dxa"/>
            <w:vAlign w:val="center"/>
          </w:tcPr>
          <w:p w:rsidR="00F1715E" w:rsidRPr="00E33010" w:rsidRDefault="00F1715E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Genre Explanation</w:t>
            </w:r>
          </w:p>
          <w:p w:rsidR="00F1715E" w:rsidRPr="00E33010" w:rsidRDefault="00F1715E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(10)</w:t>
            </w:r>
          </w:p>
        </w:tc>
        <w:tc>
          <w:tcPr>
            <w:tcW w:w="2580" w:type="dxa"/>
            <w:vAlign w:val="center"/>
          </w:tcPr>
          <w:p w:rsidR="00F1715E" w:rsidRPr="00E33010" w:rsidRDefault="00F1715E" w:rsidP="00F171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Genre explanation was included and accurate (10 points)</w:t>
            </w:r>
          </w:p>
        </w:tc>
        <w:tc>
          <w:tcPr>
            <w:tcW w:w="2580" w:type="dxa"/>
            <w:vAlign w:val="center"/>
          </w:tcPr>
          <w:p w:rsidR="00F1715E" w:rsidRPr="00E33010" w:rsidRDefault="00F1715E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Genre explanation was included, but inaccurate (1-</w:t>
            </w:r>
            <w:r w:rsidR="00C017AA" w:rsidRPr="00E33010">
              <w:rPr>
                <w:rFonts w:ascii="Times New Roman" w:hAnsi="Times New Roman" w:cs="Times New Roman"/>
                <w:sz w:val="16"/>
                <w:szCs w:val="16"/>
              </w:rPr>
              <w:t>9 points)</w:t>
            </w:r>
          </w:p>
        </w:tc>
        <w:tc>
          <w:tcPr>
            <w:tcW w:w="2400" w:type="dxa"/>
            <w:vAlign w:val="center"/>
          </w:tcPr>
          <w:p w:rsidR="00F1715E" w:rsidRPr="00E33010" w:rsidRDefault="00F1715E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Genre explanation was not included (0 points)</w:t>
            </w:r>
          </w:p>
        </w:tc>
        <w:tc>
          <w:tcPr>
            <w:tcW w:w="1278" w:type="dxa"/>
            <w:vAlign w:val="center"/>
          </w:tcPr>
          <w:p w:rsidR="00F1715E" w:rsidRPr="00E33010" w:rsidRDefault="00F1715E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7AA" w:rsidRPr="00E33010" w:rsidTr="005F2589">
        <w:tc>
          <w:tcPr>
            <w:tcW w:w="2178" w:type="dxa"/>
            <w:vAlign w:val="center"/>
          </w:tcPr>
          <w:p w:rsidR="00C017AA" w:rsidRPr="00E33010" w:rsidRDefault="00C017AA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Audience </w:t>
            </w:r>
          </w:p>
          <w:p w:rsidR="00C017AA" w:rsidRPr="00E33010" w:rsidRDefault="00C017AA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(10)</w:t>
            </w:r>
          </w:p>
        </w:tc>
        <w:tc>
          <w:tcPr>
            <w:tcW w:w="2580" w:type="dxa"/>
            <w:vAlign w:val="center"/>
          </w:tcPr>
          <w:p w:rsidR="00C017AA" w:rsidRPr="00E33010" w:rsidRDefault="00C017AA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Audience explanation was included and accurate (10 points)</w:t>
            </w:r>
          </w:p>
        </w:tc>
        <w:tc>
          <w:tcPr>
            <w:tcW w:w="2580" w:type="dxa"/>
            <w:vAlign w:val="center"/>
          </w:tcPr>
          <w:p w:rsidR="00C017AA" w:rsidRPr="00E33010" w:rsidRDefault="00C017AA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Audience explanation was included, but inaccurate (1-9 points)</w:t>
            </w:r>
          </w:p>
        </w:tc>
        <w:tc>
          <w:tcPr>
            <w:tcW w:w="2400" w:type="dxa"/>
            <w:vAlign w:val="center"/>
          </w:tcPr>
          <w:p w:rsidR="00C017AA" w:rsidRPr="00E33010" w:rsidRDefault="00C017AA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Audience explanation was not included (0 points)</w:t>
            </w:r>
          </w:p>
        </w:tc>
        <w:tc>
          <w:tcPr>
            <w:tcW w:w="1278" w:type="dxa"/>
            <w:vAlign w:val="center"/>
          </w:tcPr>
          <w:p w:rsidR="00C017AA" w:rsidRPr="00E33010" w:rsidRDefault="00C017AA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7AA" w:rsidRPr="00E33010" w:rsidTr="005F2589">
        <w:tc>
          <w:tcPr>
            <w:tcW w:w="2178" w:type="dxa"/>
            <w:vAlign w:val="center"/>
          </w:tcPr>
          <w:p w:rsidR="00C017AA" w:rsidRPr="00E33010" w:rsidRDefault="00C017AA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Grade Level </w:t>
            </w:r>
          </w:p>
          <w:p w:rsidR="00C017AA" w:rsidRPr="00E33010" w:rsidRDefault="00C017AA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(10)</w:t>
            </w:r>
          </w:p>
        </w:tc>
        <w:tc>
          <w:tcPr>
            <w:tcW w:w="2580" w:type="dxa"/>
            <w:vAlign w:val="center"/>
          </w:tcPr>
          <w:p w:rsidR="00C017AA" w:rsidRPr="00E33010" w:rsidRDefault="00C017AA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Grade Level explanation was included and accurate (10 points)</w:t>
            </w:r>
          </w:p>
        </w:tc>
        <w:tc>
          <w:tcPr>
            <w:tcW w:w="2580" w:type="dxa"/>
            <w:vAlign w:val="center"/>
          </w:tcPr>
          <w:p w:rsidR="00C017AA" w:rsidRPr="00E33010" w:rsidRDefault="00C017AA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Grade Level explanation was included, but inaccurate (1-9 points)</w:t>
            </w:r>
          </w:p>
        </w:tc>
        <w:tc>
          <w:tcPr>
            <w:tcW w:w="2400" w:type="dxa"/>
            <w:vAlign w:val="center"/>
          </w:tcPr>
          <w:p w:rsidR="00C017AA" w:rsidRPr="00E33010" w:rsidRDefault="00C017AA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Grade Level explanation was not included (0 points)</w:t>
            </w:r>
          </w:p>
        </w:tc>
        <w:tc>
          <w:tcPr>
            <w:tcW w:w="1278" w:type="dxa"/>
            <w:vAlign w:val="center"/>
          </w:tcPr>
          <w:p w:rsidR="00C017AA" w:rsidRPr="00E33010" w:rsidRDefault="00C017AA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7AA" w:rsidRPr="00E33010" w:rsidTr="005F2589">
        <w:tc>
          <w:tcPr>
            <w:tcW w:w="2178" w:type="dxa"/>
            <w:vAlign w:val="center"/>
          </w:tcPr>
          <w:p w:rsidR="00C017AA" w:rsidRPr="00E33010" w:rsidRDefault="00C017AA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Encouraging Content</w:t>
            </w:r>
          </w:p>
          <w:p w:rsidR="00E33010" w:rsidRPr="00E33010" w:rsidRDefault="00E33010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(10)</w:t>
            </w:r>
          </w:p>
        </w:tc>
        <w:tc>
          <w:tcPr>
            <w:tcW w:w="2580" w:type="dxa"/>
            <w:vAlign w:val="center"/>
          </w:tcPr>
          <w:p w:rsidR="00C017AA" w:rsidRPr="00E33010" w:rsidRDefault="00C017AA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Encouraging content explanation was included and accurate (10 points)</w:t>
            </w:r>
          </w:p>
        </w:tc>
        <w:tc>
          <w:tcPr>
            <w:tcW w:w="2580" w:type="dxa"/>
            <w:vAlign w:val="center"/>
          </w:tcPr>
          <w:p w:rsidR="00C017AA" w:rsidRPr="00E33010" w:rsidRDefault="00C017AA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Encouraging content explanation was included, but inaccurate (1-9 points)</w:t>
            </w:r>
          </w:p>
        </w:tc>
        <w:tc>
          <w:tcPr>
            <w:tcW w:w="2400" w:type="dxa"/>
            <w:vAlign w:val="center"/>
          </w:tcPr>
          <w:p w:rsidR="00C017AA" w:rsidRPr="00E33010" w:rsidRDefault="00C017AA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Encouraging content explanation was not included (0 points)</w:t>
            </w:r>
          </w:p>
        </w:tc>
        <w:tc>
          <w:tcPr>
            <w:tcW w:w="1278" w:type="dxa"/>
            <w:vAlign w:val="center"/>
          </w:tcPr>
          <w:p w:rsidR="00C017AA" w:rsidRPr="00E33010" w:rsidRDefault="00C017AA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7AA" w:rsidRPr="00E33010" w:rsidTr="005F2589">
        <w:tc>
          <w:tcPr>
            <w:tcW w:w="2178" w:type="dxa"/>
            <w:vAlign w:val="center"/>
          </w:tcPr>
          <w:p w:rsidR="00C017AA" w:rsidRPr="00E33010" w:rsidRDefault="00C017AA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Profane Language</w:t>
            </w:r>
          </w:p>
          <w:p w:rsidR="00E33010" w:rsidRPr="00E33010" w:rsidRDefault="00E33010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(10)</w:t>
            </w:r>
          </w:p>
        </w:tc>
        <w:tc>
          <w:tcPr>
            <w:tcW w:w="2580" w:type="dxa"/>
            <w:vAlign w:val="center"/>
          </w:tcPr>
          <w:p w:rsidR="00C017AA" w:rsidRPr="00E33010" w:rsidRDefault="00C017AA" w:rsidP="00C01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Profane language content listing and page citations were accurate (10 points)</w:t>
            </w:r>
          </w:p>
        </w:tc>
        <w:tc>
          <w:tcPr>
            <w:tcW w:w="2580" w:type="dxa"/>
            <w:vAlign w:val="center"/>
          </w:tcPr>
          <w:p w:rsidR="00C017AA" w:rsidRPr="00E33010" w:rsidRDefault="00C017AA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Profane language content listing and page citations were reasonably accurate (1-9 points)</w:t>
            </w:r>
          </w:p>
        </w:tc>
        <w:tc>
          <w:tcPr>
            <w:tcW w:w="2400" w:type="dxa"/>
            <w:vAlign w:val="center"/>
          </w:tcPr>
          <w:p w:rsidR="00C017AA" w:rsidRPr="00E33010" w:rsidRDefault="00C017AA" w:rsidP="00C01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Profane language content listing and page citations were completely inaccurate (0 points)</w:t>
            </w:r>
          </w:p>
        </w:tc>
        <w:tc>
          <w:tcPr>
            <w:tcW w:w="1278" w:type="dxa"/>
            <w:vAlign w:val="center"/>
          </w:tcPr>
          <w:p w:rsidR="00C017AA" w:rsidRPr="00E33010" w:rsidRDefault="00C017AA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7AA" w:rsidRPr="00E33010" w:rsidTr="005F2589">
        <w:tc>
          <w:tcPr>
            <w:tcW w:w="2178" w:type="dxa"/>
            <w:vAlign w:val="center"/>
          </w:tcPr>
          <w:p w:rsidR="00C017AA" w:rsidRPr="00E33010" w:rsidRDefault="00C017AA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Sexual Content</w:t>
            </w:r>
          </w:p>
          <w:p w:rsidR="00E33010" w:rsidRPr="00E33010" w:rsidRDefault="00E33010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(10)</w:t>
            </w:r>
          </w:p>
        </w:tc>
        <w:tc>
          <w:tcPr>
            <w:tcW w:w="2580" w:type="dxa"/>
            <w:vAlign w:val="center"/>
          </w:tcPr>
          <w:p w:rsidR="00C017AA" w:rsidRPr="00E33010" w:rsidRDefault="00C017AA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Sexual content listing, explanations,  and page citations were accurate (10 points)</w:t>
            </w:r>
          </w:p>
        </w:tc>
        <w:tc>
          <w:tcPr>
            <w:tcW w:w="2580" w:type="dxa"/>
            <w:vAlign w:val="center"/>
          </w:tcPr>
          <w:p w:rsidR="00C017AA" w:rsidRPr="00E33010" w:rsidRDefault="00C017AA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Sexual content listing, explanations,  and page citations were reasonably accurate (1-9 points)</w:t>
            </w:r>
          </w:p>
        </w:tc>
        <w:tc>
          <w:tcPr>
            <w:tcW w:w="2400" w:type="dxa"/>
            <w:vAlign w:val="center"/>
          </w:tcPr>
          <w:p w:rsidR="00C017AA" w:rsidRPr="00E33010" w:rsidRDefault="00C017AA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Sexual content listing, explanations,  and page citations were completely inaccurate (0 points)</w:t>
            </w:r>
          </w:p>
        </w:tc>
        <w:tc>
          <w:tcPr>
            <w:tcW w:w="1278" w:type="dxa"/>
            <w:vAlign w:val="center"/>
          </w:tcPr>
          <w:p w:rsidR="00C017AA" w:rsidRPr="00E33010" w:rsidRDefault="00C017AA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27A0" w:rsidRPr="00E33010" w:rsidTr="005F2589">
        <w:tc>
          <w:tcPr>
            <w:tcW w:w="2178" w:type="dxa"/>
            <w:vAlign w:val="center"/>
          </w:tcPr>
          <w:p w:rsidR="003327A0" w:rsidRPr="00E33010" w:rsidRDefault="003327A0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Other Controversial Content</w:t>
            </w:r>
          </w:p>
          <w:p w:rsidR="00E33010" w:rsidRPr="00E33010" w:rsidRDefault="00E33010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(10)</w:t>
            </w:r>
          </w:p>
        </w:tc>
        <w:tc>
          <w:tcPr>
            <w:tcW w:w="2580" w:type="dxa"/>
            <w:vAlign w:val="center"/>
          </w:tcPr>
          <w:p w:rsidR="003327A0" w:rsidRPr="00E33010" w:rsidRDefault="003327A0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Other controversial content listing, explanations,  and page citations were accurate (10 points)</w:t>
            </w:r>
          </w:p>
        </w:tc>
        <w:tc>
          <w:tcPr>
            <w:tcW w:w="2580" w:type="dxa"/>
            <w:vAlign w:val="center"/>
          </w:tcPr>
          <w:p w:rsidR="003327A0" w:rsidRPr="00E33010" w:rsidRDefault="00E33010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 xml:space="preserve">Other controversial </w:t>
            </w:r>
            <w:r w:rsidR="003327A0" w:rsidRPr="00E33010">
              <w:rPr>
                <w:rFonts w:ascii="Times New Roman" w:hAnsi="Times New Roman" w:cs="Times New Roman"/>
                <w:sz w:val="16"/>
                <w:szCs w:val="16"/>
              </w:rPr>
              <w:t>content listing, explanations,  and page citations were reasonably accurate (1-9 points)</w:t>
            </w:r>
          </w:p>
        </w:tc>
        <w:tc>
          <w:tcPr>
            <w:tcW w:w="2400" w:type="dxa"/>
            <w:vAlign w:val="center"/>
          </w:tcPr>
          <w:p w:rsidR="003327A0" w:rsidRPr="00E33010" w:rsidRDefault="00E33010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 xml:space="preserve">Other controversial </w:t>
            </w:r>
            <w:r w:rsidR="003327A0" w:rsidRPr="00E33010">
              <w:rPr>
                <w:rFonts w:ascii="Times New Roman" w:hAnsi="Times New Roman" w:cs="Times New Roman"/>
                <w:sz w:val="16"/>
                <w:szCs w:val="16"/>
              </w:rPr>
              <w:t>content listing, explanations,  and page citations were completely inaccurate (0 points)</w:t>
            </w:r>
          </w:p>
        </w:tc>
        <w:tc>
          <w:tcPr>
            <w:tcW w:w="1278" w:type="dxa"/>
            <w:vAlign w:val="center"/>
          </w:tcPr>
          <w:p w:rsidR="003327A0" w:rsidRPr="00E33010" w:rsidRDefault="003327A0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27A0" w:rsidRPr="00E33010" w:rsidTr="005F2589">
        <w:tc>
          <w:tcPr>
            <w:tcW w:w="2178" w:type="dxa"/>
            <w:vAlign w:val="center"/>
          </w:tcPr>
          <w:p w:rsidR="003327A0" w:rsidRPr="00E33010" w:rsidRDefault="003327A0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Pre-Reading Questions</w:t>
            </w:r>
          </w:p>
          <w:p w:rsidR="00E33010" w:rsidRPr="00E33010" w:rsidRDefault="00E33010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(20)</w:t>
            </w:r>
          </w:p>
        </w:tc>
        <w:tc>
          <w:tcPr>
            <w:tcW w:w="2580" w:type="dxa"/>
            <w:vAlign w:val="center"/>
          </w:tcPr>
          <w:p w:rsidR="003327A0" w:rsidRPr="00E33010" w:rsidRDefault="00E33010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 xml:space="preserve">2 to 5 pre-reading questions were included.  The questions were though provoking and did not give away the main story line of the book. </w:t>
            </w:r>
          </w:p>
          <w:p w:rsidR="00E33010" w:rsidRPr="00E33010" w:rsidRDefault="00E33010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(20 points)</w:t>
            </w:r>
          </w:p>
        </w:tc>
        <w:tc>
          <w:tcPr>
            <w:tcW w:w="2580" w:type="dxa"/>
            <w:vAlign w:val="center"/>
          </w:tcPr>
          <w:p w:rsidR="003327A0" w:rsidRPr="00E33010" w:rsidRDefault="00E33010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Less than 2 pre-reading questions were included and/or the questions were not well thought out or gave away an important story line in the book. (1-19 points)</w:t>
            </w:r>
          </w:p>
        </w:tc>
        <w:tc>
          <w:tcPr>
            <w:tcW w:w="2400" w:type="dxa"/>
            <w:vAlign w:val="center"/>
          </w:tcPr>
          <w:p w:rsidR="003327A0" w:rsidRPr="00E33010" w:rsidRDefault="00E33010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No pre-reading questions were included (0 points)</w:t>
            </w:r>
          </w:p>
        </w:tc>
        <w:tc>
          <w:tcPr>
            <w:tcW w:w="1278" w:type="dxa"/>
            <w:vAlign w:val="center"/>
          </w:tcPr>
          <w:p w:rsidR="003327A0" w:rsidRPr="00E33010" w:rsidRDefault="003327A0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27A0" w:rsidRPr="00E33010" w:rsidTr="005F2589">
        <w:tc>
          <w:tcPr>
            <w:tcW w:w="2178" w:type="dxa"/>
            <w:vAlign w:val="center"/>
          </w:tcPr>
          <w:p w:rsidR="003327A0" w:rsidRPr="00E33010" w:rsidRDefault="003327A0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After Reading Questions</w:t>
            </w:r>
          </w:p>
          <w:p w:rsidR="00E33010" w:rsidRPr="00E33010" w:rsidRDefault="00E33010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(30)</w:t>
            </w:r>
          </w:p>
        </w:tc>
        <w:tc>
          <w:tcPr>
            <w:tcW w:w="2580" w:type="dxa"/>
            <w:vAlign w:val="center"/>
          </w:tcPr>
          <w:p w:rsidR="003327A0" w:rsidRPr="00E33010" w:rsidRDefault="00E33010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 xml:space="preserve">6 to 10 after reading questions were included.  The questions were thought provoking and would easily promote discussion on the book. </w:t>
            </w:r>
          </w:p>
          <w:p w:rsidR="00E33010" w:rsidRPr="00E33010" w:rsidRDefault="00E33010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(30 points)</w:t>
            </w:r>
          </w:p>
        </w:tc>
        <w:tc>
          <w:tcPr>
            <w:tcW w:w="2580" w:type="dxa"/>
            <w:vAlign w:val="center"/>
          </w:tcPr>
          <w:p w:rsidR="00E33010" w:rsidRPr="00E33010" w:rsidRDefault="00E33010" w:rsidP="00E33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 xml:space="preserve">Less than 6 after reading questions were included and/or the questions were not thought provoking and would not easily promote discussion on the book. </w:t>
            </w:r>
          </w:p>
          <w:p w:rsidR="003327A0" w:rsidRPr="00E33010" w:rsidRDefault="00E33010" w:rsidP="00E33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(1-29 points)</w:t>
            </w:r>
          </w:p>
        </w:tc>
        <w:tc>
          <w:tcPr>
            <w:tcW w:w="2400" w:type="dxa"/>
            <w:vAlign w:val="center"/>
          </w:tcPr>
          <w:p w:rsidR="003327A0" w:rsidRPr="00E33010" w:rsidRDefault="00E33010" w:rsidP="00E33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No after reading questions were included (0 points)</w:t>
            </w:r>
          </w:p>
        </w:tc>
        <w:tc>
          <w:tcPr>
            <w:tcW w:w="1278" w:type="dxa"/>
            <w:vAlign w:val="center"/>
          </w:tcPr>
          <w:p w:rsidR="003327A0" w:rsidRPr="00E33010" w:rsidRDefault="003327A0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27A0" w:rsidRPr="00E33010" w:rsidTr="005F2589">
        <w:tc>
          <w:tcPr>
            <w:tcW w:w="2178" w:type="dxa"/>
            <w:vAlign w:val="center"/>
          </w:tcPr>
          <w:p w:rsidR="003327A0" w:rsidRPr="00E33010" w:rsidRDefault="003327A0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After Reading Activities</w:t>
            </w:r>
          </w:p>
          <w:p w:rsidR="00E33010" w:rsidRPr="00E33010" w:rsidRDefault="00E33010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(20 points)</w:t>
            </w:r>
          </w:p>
        </w:tc>
        <w:tc>
          <w:tcPr>
            <w:tcW w:w="2580" w:type="dxa"/>
            <w:vAlign w:val="center"/>
          </w:tcPr>
          <w:p w:rsidR="003327A0" w:rsidRPr="00E33010" w:rsidRDefault="00E33010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1 to 3 after reading activities were included.  Each activity required more than a spoken answer.  Activities required critical thinking and reflection over the book, along with the creation of a product related to the book. (20 points)</w:t>
            </w:r>
          </w:p>
        </w:tc>
        <w:tc>
          <w:tcPr>
            <w:tcW w:w="2580" w:type="dxa"/>
            <w:vAlign w:val="center"/>
          </w:tcPr>
          <w:p w:rsidR="003327A0" w:rsidRPr="00E33010" w:rsidRDefault="00E33010" w:rsidP="00E33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1 to 3 after reading activities were included.  However, all or some of the activities did not require more than a spoken answer and/or critical thinking and reflection over the book.  The activities did not require a creation of a product related to the book. (1-19 points)</w:t>
            </w:r>
          </w:p>
        </w:tc>
        <w:tc>
          <w:tcPr>
            <w:tcW w:w="2400" w:type="dxa"/>
            <w:vAlign w:val="center"/>
          </w:tcPr>
          <w:p w:rsidR="003327A0" w:rsidRPr="00E33010" w:rsidRDefault="00E33010" w:rsidP="00E33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No after reading activities were included (0 points)</w:t>
            </w:r>
          </w:p>
        </w:tc>
        <w:tc>
          <w:tcPr>
            <w:tcW w:w="1278" w:type="dxa"/>
            <w:vAlign w:val="center"/>
          </w:tcPr>
          <w:p w:rsidR="003327A0" w:rsidRPr="00E33010" w:rsidRDefault="003327A0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589" w:rsidRPr="005F2589" w:rsidTr="005F2589">
        <w:tc>
          <w:tcPr>
            <w:tcW w:w="2178" w:type="dxa"/>
            <w:vAlign w:val="center"/>
          </w:tcPr>
          <w:p w:rsidR="005F2589" w:rsidRPr="005F2589" w:rsidRDefault="005F2589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0" w:type="dxa"/>
            <w:vAlign w:val="center"/>
          </w:tcPr>
          <w:p w:rsidR="005F2589" w:rsidRPr="005F2589" w:rsidRDefault="005F2589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0" w:type="dxa"/>
            <w:vAlign w:val="center"/>
          </w:tcPr>
          <w:p w:rsidR="005F2589" w:rsidRPr="005F2589" w:rsidRDefault="005F2589" w:rsidP="00E330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:rsidR="005F2589" w:rsidRPr="005F2589" w:rsidRDefault="005F2589" w:rsidP="00E330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5F2589" w:rsidRPr="005F2589" w:rsidRDefault="005F2589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589">
              <w:rPr>
                <w:rFonts w:ascii="Times New Roman" w:hAnsi="Times New Roman" w:cs="Times New Roman"/>
                <w:b/>
                <w:sz w:val="16"/>
                <w:szCs w:val="16"/>
              </w:rPr>
              <w:t>Total_____/205</w:t>
            </w:r>
          </w:p>
        </w:tc>
      </w:tr>
    </w:tbl>
    <w:p w:rsidR="00245D6B" w:rsidRPr="005F2589" w:rsidRDefault="00245D6B" w:rsidP="00245D6B">
      <w:pPr>
        <w:spacing w:after="0" w:line="240" w:lineRule="auto"/>
        <w:rPr>
          <w:b/>
          <w:sz w:val="4"/>
          <w:szCs w:val="4"/>
        </w:rPr>
      </w:pPr>
    </w:p>
    <w:sectPr w:rsidR="00245D6B" w:rsidRPr="005F2589" w:rsidSect="00910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033"/>
    <w:multiLevelType w:val="hybridMultilevel"/>
    <w:tmpl w:val="9EEE8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01589"/>
    <w:multiLevelType w:val="hybridMultilevel"/>
    <w:tmpl w:val="C7F46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A1671"/>
    <w:multiLevelType w:val="hybridMultilevel"/>
    <w:tmpl w:val="27AE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jmMe5f42LxDiTSSq8nwXDyxn71sLvGSbE9JGMHaTbbQGvbD3wHbMhvFjeGbNrOYCkxpw7O0GQucoJQfHc0cIw==" w:salt="NOveE/hINEgdrCXoVSbn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03"/>
    <w:rsid w:val="00245D6B"/>
    <w:rsid w:val="002C20A7"/>
    <w:rsid w:val="002C31B0"/>
    <w:rsid w:val="002D5DCF"/>
    <w:rsid w:val="003327A0"/>
    <w:rsid w:val="004003B4"/>
    <w:rsid w:val="004306C1"/>
    <w:rsid w:val="00435BDC"/>
    <w:rsid w:val="0046425B"/>
    <w:rsid w:val="00484666"/>
    <w:rsid w:val="00491A8E"/>
    <w:rsid w:val="004C4DF6"/>
    <w:rsid w:val="00562445"/>
    <w:rsid w:val="005930C2"/>
    <w:rsid w:val="005C436E"/>
    <w:rsid w:val="005F2589"/>
    <w:rsid w:val="005F7B2C"/>
    <w:rsid w:val="0066738E"/>
    <w:rsid w:val="006A2DC5"/>
    <w:rsid w:val="00910C03"/>
    <w:rsid w:val="009120D6"/>
    <w:rsid w:val="00AC01A1"/>
    <w:rsid w:val="00BA2DBC"/>
    <w:rsid w:val="00BE33E9"/>
    <w:rsid w:val="00C017AA"/>
    <w:rsid w:val="00C3284F"/>
    <w:rsid w:val="00CE5DB5"/>
    <w:rsid w:val="00D11423"/>
    <w:rsid w:val="00D87168"/>
    <w:rsid w:val="00DA7199"/>
    <w:rsid w:val="00E33010"/>
    <w:rsid w:val="00EE0116"/>
    <w:rsid w:val="00F1715E"/>
    <w:rsid w:val="00F33E60"/>
    <w:rsid w:val="00F618AC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FC19F"/>
  <w15:docId w15:val="{9FF10884-2CDA-4555-99E5-E628FBEF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8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7B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esociety.org/uploads/1/5/5/3/15531344/red_queen_discussion_guid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mesociety.org/uploads/1/5/5/3/15531344/i_kill_the_mockingbird_d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writethink.org/files/resources/lesson-docs/GenreCharacteristic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omesociety@gmail.com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479914ADB547FE8188FDC7974B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2FAB-1DF7-4220-B181-2DAF1C8C5729}"/>
      </w:docPartPr>
      <w:docPartBody>
        <w:p w:rsidR="008A1595" w:rsidRDefault="008A1595" w:rsidP="008A1595">
          <w:pPr>
            <w:pStyle w:val="BF479914ADB547FE8188FDC7974B3AE02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98E53D863D5F4EC1A8DF001877049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4913-AEB6-4F25-BFDF-CDB726133836}"/>
      </w:docPartPr>
      <w:docPartBody>
        <w:p w:rsidR="008A1595" w:rsidRDefault="008A1595" w:rsidP="008A1595">
          <w:pPr>
            <w:pStyle w:val="98E53D863D5F4EC1A8DF00187704989D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3246B3729A2649AB8B59655F36083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C1A04-1692-4521-B66A-4F7D871E12AD}"/>
      </w:docPartPr>
      <w:docPartBody>
        <w:p w:rsidR="008A1595" w:rsidRDefault="008A1595" w:rsidP="008A1595">
          <w:pPr>
            <w:pStyle w:val="3246B3729A2649AB8B59655F36083269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93B5BB753B7B46A1B81B6323035A2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B36E-431A-4031-BA65-BA411D0C6A2A}"/>
      </w:docPartPr>
      <w:docPartBody>
        <w:p w:rsidR="008A1595" w:rsidRDefault="008A1595" w:rsidP="008A1595">
          <w:pPr>
            <w:pStyle w:val="93B5BB753B7B46A1B81B6323035A28561"/>
          </w:pPr>
          <w:r w:rsidRPr="008A5D5D">
            <w:rPr>
              <w:rStyle w:val="PlaceholderText"/>
            </w:rPr>
            <w:t>Choose an item.</w:t>
          </w:r>
        </w:p>
      </w:docPartBody>
    </w:docPart>
    <w:docPart>
      <w:docPartPr>
        <w:name w:val="F129FCDFE97C4E32B811958FC8353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EA03-C3AB-49BE-B05D-2853C39AB50B}"/>
      </w:docPartPr>
      <w:docPartBody>
        <w:p w:rsidR="008A1595" w:rsidRDefault="008A1595" w:rsidP="008A1595">
          <w:pPr>
            <w:pStyle w:val="F129FCDFE97C4E32B811958FC8353BC7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F963ADBF06AF4AF7BA401F1719BF8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ECC5B-DBE6-4D73-838A-6EDC478D14B5}"/>
      </w:docPartPr>
      <w:docPartBody>
        <w:p w:rsidR="008A1595" w:rsidRDefault="008A1595" w:rsidP="008A1595">
          <w:pPr>
            <w:pStyle w:val="F963ADBF06AF4AF7BA401F1719BF8DF4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8554F886BDC941109983356B6FAFC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27958-F288-4FDB-B186-CBB94A0B0639}"/>
      </w:docPartPr>
      <w:docPartBody>
        <w:p w:rsidR="008A1595" w:rsidRDefault="008A1595" w:rsidP="008A1595">
          <w:pPr>
            <w:pStyle w:val="8554F886BDC941109983356B6FAFC4C21"/>
          </w:pPr>
          <w:r w:rsidRPr="008A5D5D">
            <w:rPr>
              <w:rStyle w:val="PlaceholderText"/>
            </w:rPr>
            <w:t>Choose an item.</w:t>
          </w:r>
        </w:p>
      </w:docPartBody>
    </w:docPart>
    <w:docPart>
      <w:docPartPr>
        <w:name w:val="C276CB08694348458DBE3A7462726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2851B-3826-4D02-BAB3-5124CE7093D0}"/>
      </w:docPartPr>
      <w:docPartBody>
        <w:p w:rsidR="008A1595" w:rsidRDefault="008A1595" w:rsidP="008A1595">
          <w:pPr>
            <w:pStyle w:val="C276CB08694348458DBE3A7462726AAF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D53B2431072D487F9184DC5D6C21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27F4C-62E0-4D71-8A3D-50FBCF814FB2}"/>
      </w:docPartPr>
      <w:docPartBody>
        <w:p w:rsidR="008A1595" w:rsidRDefault="008A1595" w:rsidP="008A1595">
          <w:pPr>
            <w:pStyle w:val="D53B2431072D487F9184DC5D6C211E0E1"/>
          </w:pPr>
          <w:r w:rsidRPr="008A5D5D">
            <w:rPr>
              <w:rStyle w:val="PlaceholderText"/>
            </w:rPr>
            <w:t>Choose an item.</w:t>
          </w:r>
        </w:p>
      </w:docPartBody>
    </w:docPart>
    <w:docPart>
      <w:docPartPr>
        <w:name w:val="2BB912080A9345238FE18CF074F0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AC8D-96DF-43AD-8A7B-5433EF3252FA}"/>
      </w:docPartPr>
      <w:docPartBody>
        <w:p w:rsidR="008A1595" w:rsidRDefault="008A1595" w:rsidP="008A1595">
          <w:pPr>
            <w:pStyle w:val="2BB912080A9345238FE18CF074F0426D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7AB5621FB06C45EDB6EFD881A49F0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043F4-5410-43C2-85F9-043D7A7D652D}"/>
      </w:docPartPr>
      <w:docPartBody>
        <w:p w:rsidR="008A1595" w:rsidRDefault="008A1595" w:rsidP="008A1595">
          <w:pPr>
            <w:pStyle w:val="7AB5621FB06C45EDB6EFD881A49F0C4B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2C63E0D5B92B4A6F9D5F9EBD10DB6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7120C-D01C-4FF5-B7D6-6D9668504217}"/>
      </w:docPartPr>
      <w:docPartBody>
        <w:p w:rsidR="008A1595" w:rsidRDefault="008A1595" w:rsidP="008A1595">
          <w:pPr>
            <w:pStyle w:val="2C63E0D5B92B4A6F9D5F9EBD10DB6810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BCF9404066A24C19BD000DEA501F5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DE85F-657D-4513-8AA6-2A54372F3216}"/>
      </w:docPartPr>
      <w:docPartBody>
        <w:p w:rsidR="008A1595" w:rsidRDefault="008A1595" w:rsidP="008A1595">
          <w:pPr>
            <w:pStyle w:val="BCF9404066A24C19BD000DEA501F5478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48E179AC4A1242509A73CCCCF694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06363-FEC0-45A5-A833-CBB831E0A344}"/>
      </w:docPartPr>
      <w:docPartBody>
        <w:p w:rsidR="008A1595" w:rsidRDefault="008A1595" w:rsidP="008A1595">
          <w:pPr>
            <w:pStyle w:val="48E179AC4A1242509A73CCCCF694463C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89E5CA30CD57404EB5DD16E265D6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87A7C-C0EC-49F5-AFB2-B238B809FBAC}"/>
      </w:docPartPr>
      <w:docPartBody>
        <w:p w:rsidR="008A1595" w:rsidRDefault="008A1595" w:rsidP="008A1595">
          <w:pPr>
            <w:pStyle w:val="89E5CA30CD57404EB5DD16E265D61EBF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384E2B20FA13495C8B2FA8FBC76D0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AB023-4DEF-473F-AD9A-BB5289DB08DE}"/>
      </w:docPartPr>
      <w:docPartBody>
        <w:p w:rsidR="008A1595" w:rsidRDefault="008A1595" w:rsidP="008A1595">
          <w:pPr>
            <w:pStyle w:val="384E2B20FA13495C8B2FA8FBC76D0609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20946CEC2B9D4AB09BF20477079A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AECD0-9EDF-4CA2-9C1C-FBB6BEAC0BD5}"/>
      </w:docPartPr>
      <w:docPartBody>
        <w:p w:rsidR="008A1595" w:rsidRDefault="008A1595" w:rsidP="008A1595">
          <w:pPr>
            <w:pStyle w:val="20946CEC2B9D4AB09BF20477079AFCFA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F1BD280F8E5344C989DE85D7AFC98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B388-7169-4587-A03C-DAE1F459C4A8}"/>
      </w:docPartPr>
      <w:docPartBody>
        <w:p w:rsidR="008A1595" w:rsidRDefault="008A1595" w:rsidP="008A1595">
          <w:pPr>
            <w:pStyle w:val="F1BD280F8E5344C989DE85D7AFC98AA2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4A74C80A3E1A4526BB8F509DEB80E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6F53-0435-4D52-A0A7-598AF178825C}"/>
      </w:docPartPr>
      <w:docPartBody>
        <w:p w:rsidR="008A1595" w:rsidRDefault="008A1595" w:rsidP="008A1595">
          <w:pPr>
            <w:pStyle w:val="4A74C80A3E1A4526BB8F509DEB80E750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C3444E8A3B1C4492A54D69174924E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D431A-1007-418D-AA91-727A72809243}"/>
      </w:docPartPr>
      <w:docPartBody>
        <w:p w:rsidR="008A1595" w:rsidRDefault="008A1595" w:rsidP="008A1595">
          <w:pPr>
            <w:pStyle w:val="C3444E8A3B1C4492A54D69174924E723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1EEE77C82FDD424786C9887BE8D36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40B29-FCA0-4428-87D2-C7AF9BBE9198}"/>
      </w:docPartPr>
      <w:docPartBody>
        <w:p w:rsidR="008A1595" w:rsidRDefault="008A1595" w:rsidP="008A1595">
          <w:pPr>
            <w:pStyle w:val="1EEE77C82FDD424786C9887BE8D367E6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D7F0C0A5FD2240FDBCE5F5AED03C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EBDCB-E9D0-46A2-9BF0-D7F92A697C55}"/>
      </w:docPartPr>
      <w:docPartBody>
        <w:p w:rsidR="008A1595" w:rsidRDefault="008A1595" w:rsidP="008A1595">
          <w:pPr>
            <w:pStyle w:val="D7F0C0A5FD2240FDBCE5F5AED03C22A9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6AEF3C481A0145D3BDE18A2661045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D720-2E68-44EE-AF67-76D124925688}"/>
      </w:docPartPr>
      <w:docPartBody>
        <w:p w:rsidR="008A1595" w:rsidRDefault="008A1595" w:rsidP="008A1595">
          <w:pPr>
            <w:pStyle w:val="6AEF3C481A0145D3BDE18A266104566F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1168FA568F314B3598432C5D545AB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97D5E-A474-4B73-B1FB-239D4C27A336}"/>
      </w:docPartPr>
      <w:docPartBody>
        <w:p w:rsidR="008A1595" w:rsidRDefault="008A1595" w:rsidP="008A1595">
          <w:pPr>
            <w:pStyle w:val="1168FA568F314B3598432C5D545AB216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30E29D69117C43DDA1D59AFB34E9C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7DFA8-4FA0-4238-8D32-72F9DA911659}"/>
      </w:docPartPr>
      <w:docPartBody>
        <w:p w:rsidR="008A1595" w:rsidRDefault="008A1595" w:rsidP="008A1595">
          <w:pPr>
            <w:pStyle w:val="30E29D69117C43DDA1D59AFB34E9C7D1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7EE1E7315A3242619AB8D57D0D2F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5D9F8-1D07-4117-8831-13DBFCA95FDF}"/>
      </w:docPartPr>
      <w:docPartBody>
        <w:p w:rsidR="008A1595" w:rsidRDefault="008A1595" w:rsidP="008A1595">
          <w:pPr>
            <w:pStyle w:val="7EE1E7315A3242619AB8D57D0D2F152F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5EDAAA2173444EBA86AD0F7F3F74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3ACDA-414F-455E-B0DA-36773BD493C7}"/>
      </w:docPartPr>
      <w:docPartBody>
        <w:p w:rsidR="008A1595" w:rsidRDefault="008A1595" w:rsidP="008A1595">
          <w:pPr>
            <w:pStyle w:val="5EDAAA2173444EBA86AD0F7F3F74905F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F30BBBF739664104927F4CB08A66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2A01A-C56B-4909-93DB-F2FA8CAE6DFD}"/>
      </w:docPartPr>
      <w:docPartBody>
        <w:p w:rsidR="008A1595" w:rsidRDefault="008A1595" w:rsidP="008A1595">
          <w:pPr>
            <w:pStyle w:val="F30BBBF739664104927F4CB08A66F21D1"/>
          </w:pPr>
          <w:r w:rsidRPr="008A5D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D7"/>
    <w:rsid w:val="00193C48"/>
    <w:rsid w:val="002942D7"/>
    <w:rsid w:val="006F0530"/>
    <w:rsid w:val="007353C5"/>
    <w:rsid w:val="0073753A"/>
    <w:rsid w:val="008A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595"/>
    <w:rPr>
      <w:color w:val="808080"/>
    </w:rPr>
  </w:style>
  <w:style w:type="paragraph" w:customStyle="1" w:styleId="BF479914ADB547FE8188FDC7974B3AE0">
    <w:name w:val="BF479914ADB547FE8188FDC7974B3AE0"/>
    <w:rsid w:val="002942D7"/>
  </w:style>
  <w:style w:type="paragraph" w:customStyle="1" w:styleId="98E53D863D5F4EC1A8DF00187704989D">
    <w:name w:val="98E53D863D5F4EC1A8DF00187704989D"/>
    <w:rsid w:val="002942D7"/>
    <w:pPr>
      <w:spacing w:after="160" w:line="259" w:lineRule="auto"/>
    </w:pPr>
    <w:rPr>
      <w:rFonts w:eastAsiaTheme="minorHAnsi"/>
    </w:rPr>
  </w:style>
  <w:style w:type="paragraph" w:customStyle="1" w:styleId="3246B3729A2649AB8B59655F36083269">
    <w:name w:val="3246B3729A2649AB8B59655F36083269"/>
    <w:rsid w:val="002942D7"/>
    <w:pPr>
      <w:spacing w:after="160" w:line="259" w:lineRule="auto"/>
    </w:pPr>
    <w:rPr>
      <w:rFonts w:eastAsiaTheme="minorHAnsi"/>
    </w:rPr>
  </w:style>
  <w:style w:type="paragraph" w:customStyle="1" w:styleId="93B5BB753B7B46A1B81B6323035A2856">
    <w:name w:val="93B5BB753B7B46A1B81B6323035A2856"/>
    <w:rsid w:val="002942D7"/>
    <w:pPr>
      <w:spacing w:after="160" w:line="259" w:lineRule="auto"/>
    </w:pPr>
    <w:rPr>
      <w:rFonts w:eastAsiaTheme="minorHAnsi"/>
    </w:rPr>
  </w:style>
  <w:style w:type="paragraph" w:customStyle="1" w:styleId="F129FCDFE97C4E32B811958FC8353BC7">
    <w:name w:val="F129FCDFE97C4E32B811958FC8353BC7"/>
    <w:rsid w:val="002942D7"/>
    <w:pPr>
      <w:spacing w:after="160" w:line="259" w:lineRule="auto"/>
    </w:pPr>
    <w:rPr>
      <w:rFonts w:eastAsiaTheme="minorHAnsi"/>
    </w:rPr>
  </w:style>
  <w:style w:type="paragraph" w:customStyle="1" w:styleId="F963ADBF06AF4AF7BA401F1719BF8DF4">
    <w:name w:val="F963ADBF06AF4AF7BA401F1719BF8DF4"/>
    <w:rsid w:val="002942D7"/>
    <w:pPr>
      <w:spacing w:after="160" w:line="259" w:lineRule="auto"/>
    </w:pPr>
    <w:rPr>
      <w:rFonts w:eastAsiaTheme="minorHAnsi"/>
    </w:rPr>
  </w:style>
  <w:style w:type="paragraph" w:customStyle="1" w:styleId="8554F886BDC941109983356B6FAFC4C2">
    <w:name w:val="8554F886BDC941109983356B6FAFC4C2"/>
    <w:rsid w:val="002942D7"/>
    <w:pPr>
      <w:spacing w:after="160" w:line="259" w:lineRule="auto"/>
    </w:pPr>
    <w:rPr>
      <w:rFonts w:eastAsiaTheme="minorHAnsi"/>
    </w:rPr>
  </w:style>
  <w:style w:type="paragraph" w:customStyle="1" w:styleId="BF479914ADB547FE8188FDC7974B3AE01">
    <w:name w:val="BF479914ADB547FE8188FDC7974B3AE01"/>
    <w:rsid w:val="002942D7"/>
    <w:pPr>
      <w:spacing w:after="160" w:line="259" w:lineRule="auto"/>
    </w:pPr>
    <w:rPr>
      <w:rFonts w:eastAsiaTheme="minorHAnsi"/>
    </w:rPr>
  </w:style>
  <w:style w:type="paragraph" w:customStyle="1" w:styleId="C276CB08694348458DBE3A7462726AAF">
    <w:name w:val="C276CB08694348458DBE3A7462726AAF"/>
    <w:rsid w:val="002942D7"/>
    <w:pPr>
      <w:spacing w:after="160" w:line="259" w:lineRule="auto"/>
    </w:pPr>
    <w:rPr>
      <w:rFonts w:eastAsiaTheme="minorHAnsi"/>
    </w:rPr>
  </w:style>
  <w:style w:type="paragraph" w:customStyle="1" w:styleId="D53B2431072D487F9184DC5D6C211E0E">
    <w:name w:val="D53B2431072D487F9184DC5D6C211E0E"/>
    <w:rsid w:val="002942D7"/>
    <w:pPr>
      <w:spacing w:after="160" w:line="259" w:lineRule="auto"/>
    </w:pPr>
    <w:rPr>
      <w:rFonts w:eastAsiaTheme="minorHAnsi"/>
    </w:rPr>
  </w:style>
  <w:style w:type="paragraph" w:customStyle="1" w:styleId="2BB912080A9345238FE18CF074F0426D">
    <w:name w:val="2BB912080A9345238FE18CF074F0426D"/>
    <w:rsid w:val="002942D7"/>
    <w:pPr>
      <w:spacing w:after="160" w:line="259" w:lineRule="auto"/>
    </w:pPr>
    <w:rPr>
      <w:rFonts w:eastAsiaTheme="minorHAnsi"/>
    </w:rPr>
  </w:style>
  <w:style w:type="paragraph" w:customStyle="1" w:styleId="7AB5621FB06C45EDB6EFD881A49F0C4B">
    <w:name w:val="7AB5621FB06C45EDB6EFD881A49F0C4B"/>
    <w:rsid w:val="002942D7"/>
    <w:pPr>
      <w:spacing w:after="160" w:line="259" w:lineRule="auto"/>
    </w:pPr>
    <w:rPr>
      <w:rFonts w:eastAsiaTheme="minorHAnsi"/>
    </w:rPr>
  </w:style>
  <w:style w:type="paragraph" w:customStyle="1" w:styleId="2C63E0D5B92B4A6F9D5F9EBD10DB6810">
    <w:name w:val="2C63E0D5B92B4A6F9D5F9EBD10DB6810"/>
    <w:rsid w:val="002942D7"/>
    <w:pPr>
      <w:spacing w:after="160" w:line="259" w:lineRule="auto"/>
    </w:pPr>
    <w:rPr>
      <w:rFonts w:eastAsiaTheme="minorHAnsi"/>
    </w:rPr>
  </w:style>
  <w:style w:type="paragraph" w:customStyle="1" w:styleId="BCF9404066A24C19BD000DEA501F5478">
    <w:name w:val="BCF9404066A24C19BD000DEA501F5478"/>
    <w:rsid w:val="002942D7"/>
    <w:pPr>
      <w:spacing w:after="160" w:line="259" w:lineRule="auto"/>
    </w:pPr>
    <w:rPr>
      <w:rFonts w:eastAsiaTheme="minorHAnsi"/>
    </w:rPr>
  </w:style>
  <w:style w:type="paragraph" w:customStyle="1" w:styleId="48E179AC4A1242509A73CCCCF694463C">
    <w:name w:val="48E179AC4A1242509A73CCCCF694463C"/>
    <w:rsid w:val="002942D7"/>
    <w:pPr>
      <w:spacing w:after="160" w:line="259" w:lineRule="auto"/>
    </w:pPr>
    <w:rPr>
      <w:rFonts w:eastAsiaTheme="minorHAnsi"/>
    </w:rPr>
  </w:style>
  <w:style w:type="paragraph" w:customStyle="1" w:styleId="89E5CA30CD57404EB5DD16E265D61EBF">
    <w:name w:val="89E5CA30CD57404EB5DD16E265D61EBF"/>
    <w:rsid w:val="002942D7"/>
    <w:pPr>
      <w:spacing w:after="160" w:line="259" w:lineRule="auto"/>
    </w:pPr>
    <w:rPr>
      <w:rFonts w:eastAsiaTheme="minorHAnsi"/>
    </w:rPr>
  </w:style>
  <w:style w:type="paragraph" w:customStyle="1" w:styleId="384E2B20FA13495C8B2FA8FBC76D0609">
    <w:name w:val="384E2B20FA13495C8B2FA8FBC76D0609"/>
    <w:rsid w:val="002942D7"/>
    <w:pPr>
      <w:spacing w:after="160" w:line="259" w:lineRule="auto"/>
    </w:pPr>
    <w:rPr>
      <w:rFonts w:eastAsiaTheme="minorHAnsi"/>
    </w:rPr>
  </w:style>
  <w:style w:type="paragraph" w:customStyle="1" w:styleId="20946CEC2B9D4AB09BF20477079AFCFA">
    <w:name w:val="20946CEC2B9D4AB09BF20477079AFCFA"/>
    <w:rsid w:val="002942D7"/>
    <w:pPr>
      <w:spacing w:after="160" w:line="259" w:lineRule="auto"/>
    </w:pPr>
    <w:rPr>
      <w:rFonts w:eastAsiaTheme="minorHAnsi"/>
    </w:rPr>
  </w:style>
  <w:style w:type="paragraph" w:customStyle="1" w:styleId="F1BD280F8E5344C989DE85D7AFC98AA2">
    <w:name w:val="F1BD280F8E5344C989DE85D7AFC98AA2"/>
    <w:rsid w:val="002942D7"/>
    <w:pPr>
      <w:spacing w:after="160" w:line="259" w:lineRule="auto"/>
    </w:pPr>
    <w:rPr>
      <w:rFonts w:eastAsiaTheme="minorHAnsi"/>
    </w:rPr>
  </w:style>
  <w:style w:type="paragraph" w:customStyle="1" w:styleId="4A74C80A3E1A4526BB8F509DEB80E750">
    <w:name w:val="4A74C80A3E1A4526BB8F509DEB80E750"/>
    <w:rsid w:val="002942D7"/>
    <w:pPr>
      <w:spacing w:after="160" w:line="259" w:lineRule="auto"/>
    </w:pPr>
    <w:rPr>
      <w:rFonts w:eastAsiaTheme="minorHAnsi"/>
    </w:rPr>
  </w:style>
  <w:style w:type="paragraph" w:customStyle="1" w:styleId="C3444E8A3B1C4492A54D69174924E723">
    <w:name w:val="C3444E8A3B1C4492A54D69174924E723"/>
    <w:rsid w:val="002942D7"/>
    <w:pPr>
      <w:spacing w:after="160" w:line="259" w:lineRule="auto"/>
    </w:pPr>
    <w:rPr>
      <w:rFonts w:eastAsiaTheme="minorHAnsi"/>
    </w:rPr>
  </w:style>
  <w:style w:type="paragraph" w:customStyle="1" w:styleId="1EEE77C82FDD424786C9887BE8D367E6">
    <w:name w:val="1EEE77C82FDD424786C9887BE8D367E6"/>
    <w:rsid w:val="002942D7"/>
    <w:pPr>
      <w:spacing w:after="160" w:line="259" w:lineRule="auto"/>
    </w:pPr>
    <w:rPr>
      <w:rFonts w:eastAsiaTheme="minorHAnsi"/>
    </w:rPr>
  </w:style>
  <w:style w:type="paragraph" w:customStyle="1" w:styleId="D7F0C0A5FD2240FDBCE5F5AED03C22A9">
    <w:name w:val="D7F0C0A5FD2240FDBCE5F5AED03C22A9"/>
    <w:rsid w:val="002942D7"/>
    <w:pPr>
      <w:spacing w:after="160" w:line="259" w:lineRule="auto"/>
    </w:pPr>
    <w:rPr>
      <w:rFonts w:eastAsiaTheme="minorHAnsi"/>
    </w:rPr>
  </w:style>
  <w:style w:type="paragraph" w:customStyle="1" w:styleId="6AEF3C481A0145D3BDE18A266104566F">
    <w:name w:val="6AEF3C481A0145D3BDE18A266104566F"/>
    <w:rsid w:val="002942D7"/>
    <w:pPr>
      <w:spacing w:after="160" w:line="259" w:lineRule="auto"/>
    </w:pPr>
    <w:rPr>
      <w:rFonts w:eastAsiaTheme="minorHAnsi"/>
    </w:rPr>
  </w:style>
  <w:style w:type="paragraph" w:customStyle="1" w:styleId="1168FA568F314B3598432C5D545AB216">
    <w:name w:val="1168FA568F314B3598432C5D545AB216"/>
    <w:rsid w:val="002942D7"/>
    <w:pPr>
      <w:spacing w:after="160" w:line="259" w:lineRule="auto"/>
    </w:pPr>
    <w:rPr>
      <w:rFonts w:eastAsiaTheme="minorHAnsi"/>
    </w:rPr>
  </w:style>
  <w:style w:type="paragraph" w:customStyle="1" w:styleId="30E29D69117C43DDA1D59AFB34E9C7D1">
    <w:name w:val="30E29D69117C43DDA1D59AFB34E9C7D1"/>
    <w:rsid w:val="002942D7"/>
    <w:pPr>
      <w:spacing w:after="160" w:line="259" w:lineRule="auto"/>
    </w:pPr>
    <w:rPr>
      <w:rFonts w:eastAsiaTheme="minorHAnsi"/>
    </w:rPr>
  </w:style>
  <w:style w:type="paragraph" w:customStyle="1" w:styleId="7EE1E7315A3242619AB8D57D0D2F152F">
    <w:name w:val="7EE1E7315A3242619AB8D57D0D2F152F"/>
    <w:rsid w:val="002942D7"/>
    <w:pPr>
      <w:spacing w:after="160" w:line="259" w:lineRule="auto"/>
    </w:pPr>
    <w:rPr>
      <w:rFonts w:eastAsiaTheme="minorHAnsi"/>
    </w:rPr>
  </w:style>
  <w:style w:type="paragraph" w:customStyle="1" w:styleId="5EDAAA2173444EBA86AD0F7F3F74905F">
    <w:name w:val="5EDAAA2173444EBA86AD0F7F3F74905F"/>
    <w:rsid w:val="002942D7"/>
    <w:pPr>
      <w:spacing w:after="160" w:line="259" w:lineRule="auto"/>
    </w:pPr>
    <w:rPr>
      <w:rFonts w:eastAsiaTheme="minorHAnsi"/>
    </w:rPr>
  </w:style>
  <w:style w:type="paragraph" w:customStyle="1" w:styleId="F30BBBF739664104927F4CB08A66F21D">
    <w:name w:val="F30BBBF739664104927F4CB08A66F21D"/>
    <w:rsid w:val="002942D7"/>
    <w:pPr>
      <w:spacing w:after="160" w:line="259" w:lineRule="auto"/>
    </w:pPr>
    <w:rPr>
      <w:rFonts w:eastAsiaTheme="minorHAnsi"/>
    </w:rPr>
  </w:style>
  <w:style w:type="paragraph" w:customStyle="1" w:styleId="EA7B01E5E2944F13AA959B9B52510A16">
    <w:name w:val="EA7B01E5E2944F13AA959B9B52510A16"/>
    <w:rsid w:val="002942D7"/>
    <w:pPr>
      <w:spacing w:after="160" w:line="259" w:lineRule="auto"/>
    </w:pPr>
    <w:rPr>
      <w:rFonts w:eastAsiaTheme="minorHAnsi"/>
    </w:rPr>
  </w:style>
  <w:style w:type="paragraph" w:customStyle="1" w:styleId="74565B1E7E8B45F587882E97445FEA2B">
    <w:name w:val="74565B1E7E8B45F587882E97445FEA2B"/>
    <w:rsid w:val="002942D7"/>
    <w:pPr>
      <w:spacing w:after="160" w:line="259" w:lineRule="auto"/>
    </w:pPr>
    <w:rPr>
      <w:rFonts w:eastAsiaTheme="minorHAnsi"/>
    </w:rPr>
  </w:style>
  <w:style w:type="paragraph" w:customStyle="1" w:styleId="0F427A6847A14D41AAC4E3722CC84DE5">
    <w:name w:val="0F427A6847A14D41AAC4E3722CC84DE5"/>
    <w:rsid w:val="002942D7"/>
    <w:pPr>
      <w:spacing w:after="160" w:line="259" w:lineRule="auto"/>
    </w:pPr>
    <w:rPr>
      <w:rFonts w:eastAsiaTheme="minorHAnsi"/>
    </w:rPr>
  </w:style>
  <w:style w:type="paragraph" w:customStyle="1" w:styleId="09C1FB6C6DBE45EAAF98FA835E4D59ED">
    <w:name w:val="09C1FB6C6DBE45EAAF98FA835E4D59ED"/>
    <w:rsid w:val="002942D7"/>
    <w:pPr>
      <w:spacing w:after="160" w:line="259" w:lineRule="auto"/>
    </w:pPr>
    <w:rPr>
      <w:rFonts w:eastAsiaTheme="minorHAnsi"/>
    </w:rPr>
  </w:style>
  <w:style w:type="paragraph" w:customStyle="1" w:styleId="66AC91F1A00645CBB0DC5C9187F1B48C">
    <w:name w:val="66AC91F1A00645CBB0DC5C9187F1B48C"/>
    <w:rsid w:val="002942D7"/>
    <w:pPr>
      <w:spacing w:after="160" w:line="259" w:lineRule="auto"/>
    </w:pPr>
    <w:rPr>
      <w:rFonts w:eastAsiaTheme="minorHAnsi"/>
    </w:rPr>
  </w:style>
  <w:style w:type="paragraph" w:customStyle="1" w:styleId="84A00D8B057544358F65D439BAC8721D">
    <w:name w:val="84A00D8B057544358F65D439BAC8721D"/>
    <w:rsid w:val="002942D7"/>
    <w:pPr>
      <w:spacing w:after="160" w:line="259" w:lineRule="auto"/>
    </w:pPr>
    <w:rPr>
      <w:rFonts w:eastAsiaTheme="minorHAnsi"/>
    </w:rPr>
  </w:style>
  <w:style w:type="paragraph" w:customStyle="1" w:styleId="2C21BB82E04145AAA93185B39A9E3E36">
    <w:name w:val="2C21BB82E04145AAA93185B39A9E3E36"/>
    <w:rsid w:val="002942D7"/>
    <w:pPr>
      <w:spacing w:after="160" w:line="259" w:lineRule="auto"/>
    </w:pPr>
    <w:rPr>
      <w:rFonts w:eastAsiaTheme="minorHAnsi"/>
    </w:rPr>
  </w:style>
  <w:style w:type="paragraph" w:customStyle="1" w:styleId="70DB821235BE474F949673E07DB2BA74">
    <w:name w:val="70DB821235BE474F949673E07DB2BA74"/>
    <w:rsid w:val="002942D7"/>
    <w:pPr>
      <w:spacing w:after="160" w:line="259" w:lineRule="auto"/>
    </w:pPr>
    <w:rPr>
      <w:rFonts w:eastAsiaTheme="minorHAnsi"/>
    </w:rPr>
  </w:style>
  <w:style w:type="paragraph" w:customStyle="1" w:styleId="5BB0008636514D3587EBD8E714F08389">
    <w:name w:val="5BB0008636514D3587EBD8E714F08389"/>
    <w:rsid w:val="002942D7"/>
    <w:pPr>
      <w:spacing w:after="160" w:line="259" w:lineRule="auto"/>
    </w:pPr>
    <w:rPr>
      <w:rFonts w:eastAsiaTheme="minorHAnsi"/>
    </w:rPr>
  </w:style>
  <w:style w:type="paragraph" w:customStyle="1" w:styleId="FD78C1886B884986A391A0FE24E13721">
    <w:name w:val="FD78C1886B884986A391A0FE24E13721"/>
    <w:rsid w:val="002942D7"/>
    <w:pPr>
      <w:spacing w:after="160" w:line="259" w:lineRule="auto"/>
    </w:pPr>
    <w:rPr>
      <w:rFonts w:eastAsiaTheme="minorHAnsi"/>
    </w:rPr>
  </w:style>
  <w:style w:type="paragraph" w:customStyle="1" w:styleId="DAD4CA63B7A641ECB6363BBBC2AF13DB">
    <w:name w:val="DAD4CA63B7A641ECB6363BBBC2AF13DB"/>
    <w:rsid w:val="002942D7"/>
    <w:pPr>
      <w:spacing w:after="160" w:line="259" w:lineRule="auto"/>
    </w:pPr>
    <w:rPr>
      <w:rFonts w:eastAsiaTheme="minorHAnsi"/>
    </w:rPr>
  </w:style>
  <w:style w:type="paragraph" w:customStyle="1" w:styleId="6C5D63A18C9B45869621C2D41C6811F3">
    <w:name w:val="6C5D63A18C9B45869621C2D41C6811F3"/>
    <w:rsid w:val="002942D7"/>
    <w:pPr>
      <w:spacing w:after="160" w:line="259" w:lineRule="auto"/>
    </w:pPr>
    <w:rPr>
      <w:rFonts w:eastAsiaTheme="minorHAnsi"/>
    </w:rPr>
  </w:style>
  <w:style w:type="paragraph" w:customStyle="1" w:styleId="4EF22300ACFA46EFB1CCCC9358EC034C">
    <w:name w:val="4EF22300ACFA46EFB1CCCC9358EC034C"/>
    <w:rsid w:val="002942D7"/>
    <w:pPr>
      <w:spacing w:after="160" w:line="259" w:lineRule="auto"/>
    </w:pPr>
    <w:rPr>
      <w:rFonts w:eastAsiaTheme="minorHAnsi"/>
    </w:rPr>
  </w:style>
  <w:style w:type="paragraph" w:customStyle="1" w:styleId="4C17FBA3E3F14DE1BE9B010C991CE631">
    <w:name w:val="4C17FBA3E3F14DE1BE9B010C991CE631"/>
    <w:rsid w:val="002942D7"/>
    <w:pPr>
      <w:spacing w:after="160" w:line="259" w:lineRule="auto"/>
    </w:pPr>
    <w:rPr>
      <w:rFonts w:eastAsiaTheme="minorHAnsi"/>
    </w:rPr>
  </w:style>
  <w:style w:type="paragraph" w:customStyle="1" w:styleId="98E53D863D5F4EC1A8DF00187704989D1">
    <w:name w:val="98E53D863D5F4EC1A8DF00187704989D1"/>
    <w:rsid w:val="008A1595"/>
    <w:pPr>
      <w:spacing w:after="160" w:line="259" w:lineRule="auto"/>
    </w:pPr>
    <w:rPr>
      <w:rFonts w:eastAsiaTheme="minorHAnsi"/>
    </w:rPr>
  </w:style>
  <w:style w:type="paragraph" w:customStyle="1" w:styleId="3246B3729A2649AB8B59655F360832691">
    <w:name w:val="3246B3729A2649AB8B59655F360832691"/>
    <w:rsid w:val="008A1595"/>
    <w:pPr>
      <w:spacing w:after="160" w:line="259" w:lineRule="auto"/>
    </w:pPr>
    <w:rPr>
      <w:rFonts w:eastAsiaTheme="minorHAnsi"/>
    </w:rPr>
  </w:style>
  <w:style w:type="paragraph" w:customStyle="1" w:styleId="93B5BB753B7B46A1B81B6323035A28561">
    <w:name w:val="93B5BB753B7B46A1B81B6323035A28561"/>
    <w:rsid w:val="008A1595"/>
    <w:pPr>
      <w:spacing w:after="160" w:line="259" w:lineRule="auto"/>
    </w:pPr>
    <w:rPr>
      <w:rFonts w:eastAsiaTheme="minorHAnsi"/>
    </w:rPr>
  </w:style>
  <w:style w:type="paragraph" w:customStyle="1" w:styleId="F129FCDFE97C4E32B811958FC8353BC71">
    <w:name w:val="F129FCDFE97C4E32B811958FC8353BC71"/>
    <w:rsid w:val="008A1595"/>
    <w:pPr>
      <w:spacing w:after="160" w:line="259" w:lineRule="auto"/>
    </w:pPr>
    <w:rPr>
      <w:rFonts w:eastAsiaTheme="minorHAnsi"/>
    </w:rPr>
  </w:style>
  <w:style w:type="paragraph" w:customStyle="1" w:styleId="F963ADBF06AF4AF7BA401F1719BF8DF41">
    <w:name w:val="F963ADBF06AF4AF7BA401F1719BF8DF41"/>
    <w:rsid w:val="008A1595"/>
    <w:pPr>
      <w:spacing w:after="160" w:line="259" w:lineRule="auto"/>
    </w:pPr>
    <w:rPr>
      <w:rFonts w:eastAsiaTheme="minorHAnsi"/>
    </w:rPr>
  </w:style>
  <w:style w:type="paragraph" w:customStyle="1" w:styleId="8554F886BDC941109983356B6FAFC4C21">
    <w:name w:val="8554F886BDC941109983356B6FAFC4C21"/>
    <w:rsid w:val="008A1595"/>
    <w:pPr>
      <w:spacing w:after="160" w:line="259" w:lineRule="auto"/>
    </w:pPr>
    <w:rPr>
      <w:rFonts w:eastAsiaTheme="minorHAnsi"/>
    </w:rPr>
  </w:style>
  <w:style w:type="paragraph" w:customStyle="1" w:styleId="BF479914ADB547FE8188FDC7974B3AE02">
    <w:name w:val="BF479914ADB547FE8188FDC7974B3AE02"/>
    <w:rsid w:val="008A1595"/>
    <w:pPr>
      <w:spacing w:after="160" w:line="259" w:lineRule="auto"/>
    </w:pPr>
    <w:rPr>
      <w:rFonts w:eastAsiaTheme="minorHAnsi"/>
    </w:rPr>
  </w:style>
  <w:style w:type="paragraph" w:customStyle="1" w:styleId="C276CB08694348458DBE3A7462726AAF1">
    <w:name w:val="C276CB08694348458DBE3A7462726AAF1"/>
    <w:rsid w:val="008A1595"/>
    <w:pPr>
      <w:spacing w:after="160" w:line="259" w:lineRule="auto"/>
    </w:pPr>
    <w:rPr>
      <w:rFonts w:eastAsiaTheme="minorHAnsi"/>
    </w:rPr>
  </w:style>
  <w:style w:type="paragraph" w:customStyle="1" w:styleId="D53B2431072D487F9184DC5D6C211E0E1">
    <w:name w:val="D53B2431072D487F9184DC5D6C211E0E1"/>
    <w:rsid w:val="008A1595"/>
    <w:pPr>
      <w:spacing w:after="160" w:line="259" w:lineRule="auto"/>
    </w:pPr>
    <w:rPr>
      <w:rFonts w:eastAsiaTheme="minorHAnsi"/>
    </w:rPr>
  </w:style>
  <w:style w:type="paragraph" w:customStyle="1" w:styleId="2BB912080A9345238FE18CF074F0426D1">
    <w:name w:val="2BB912080A9345238FE18CF074F0426D1"/>
    <w:rsid w:val="008A1595"/>
    <w:pPr>
      <w:spacing w:after="160" w:line="259" w:lineRule="auto"/>
    </w:pPr>
    <w:rPr>
      <w:rFonts w:eastAsiaTheme="minorHAnsi"/>
    </w:rPr>
  </w:style>
  <w:style w:type="paragraph" w:customStyle="1" w:styleId="7AB5621FB06C45EDB6EFD881A49F0C4B1">
    <w:name w:val="7AB5621FB06C45EDB6EFD881A49F0C4B1"/>
    <w:rsid w:val="008A1595"/>
    <w:pPr>
      <w:spacing w:after="160" w:line="259" w:lineRule="auto"/>
    </w:pPr>
    <w:rPr>
      <w:rFonts w:eastAsiaTheme="minorHAnsi"/>
    </w:rPr>
  </w:style>
  <w:style w:type="paragraph" w:customStyle="1" w:styleId="2C63E0D5B92B4A6F9D5F9EBD10DB68101">
    <w:name w:val="2C63E0D5B92B4A6F9D5F9EBD10DB68101"/>
    <w:rsid w:val="008A1595"/>
    <w:pPr>
      <w:spacing w:after="160" w:line="259" w:lineRule="auto"/>
    </w:pPr>
    <w:rPr>
      <w:rFonts w:eastAsiaTheme="minorHAnsi"/>
    </w:rPr>
  </w:style>
  <w:style w:type="paragraph" w:customStyle="1" w:styleId="BCF9404066A24C19BD000DEA501F54781">
    <w:name w:val="BCF9404066A24C19BD000DEA501F54781"/>
    <w:rsid w:val="008A1595"/>
    <w:pPr>
      <w:spacing w:after="160" w:line="259" w:lineRule="auto"/>
    </w:pPr>
    <w:rPr>
      <w:rFonts w:eastAsiaTheme="minorHAnsi"/>
    </w:rPr>
  </w:style>
  <w:style w:type="paragraph" w:customStyle="1" w:styleId="48E179AC4A1242509A73CCCCF694463C1">
    <w:name w:val="48E179AC4A1242509A73CCCCF694463C1"/>
    <w:rsid w:val="008A1595"/>
    <w:pPr>
      <w:spacing w:after="160" w:line="259" w:lineRule="auto"/>
    </w:pPr>
    <w:rPr>
      <w:rFonts w:eastAsiaTheme="minorHAnsi"/>
    </w:rPr>
  </w:style>
  <w:style w:type="paragraph" w:customStyle="1" w:styleId="89E5CA30CD57404EB5DD16E265D61EBF1">
    <w:name w:val="89E5CA30CD57404EB5DD16E265D61EBF1"/>
    <w:rsid w:val="008A1595"/>
    <w:pPr>
      <w:spacing w:after="160" w:line="259" w:lineRule="auto"/>
    </w:pPr>
    <w:rPr>
      <w:rFonts w:eastAsiaTheme="minorHAnsi"/>
    </w:rPr>
  </w:style>
  <w:style w:type="paragraph" w:customStyle="1" w:styleId="384E2B20FA13495C8B2FA8FBC76D06091">
    <w:name w:val="384E2B20FA13495C8B2FA8FBC76D06091"/>
    <w:rsid w:val="008A1595"/>
    <w:pPr>
      <w:spacing w:after="160" w:line="259" w:lineRule="auto"/>
    </w:pPr>
    <w:rPr>
      <w:rFonts w:eastAsiaTheme="minorHAnsi"/>
    </w:rPr>
  </w:style>
  <w:style w:type="paragraph" w:customStyle="1" w:styleId="20946CEC2B9D4AB09BF20477079AFCFA1">
    <w:name w:val="20946CEC2B9D4AB09BF20477079AFCFA1"/>
    <w:rsid w:val="008A1595"/>
    <w:pPr>
      <w:spacing w:after="160" w:line="259" w:lineRule="auto"/>
    </w:pPr>
    <w:rPr>
      <w:rFonts w:eastAsiaTheme="minorHAnsi"/>
    </w:rPr>
  </w:style>
  <w:style w:type="paragraph" w:customStyle="1" w:styleId="F1BD280F8E5344C989DE85D7AFC98AA21">
    <w:name w:val="F1BD280F8E5344C989DE85D7AFC98AA21"/>
    <w:rsid w:val="008A1595"/>
    <w:pPr>
      <w:spacing w:after="160" w:line="259" w:lineRule="auto"/>
    </w:pPr>
    <w:rPr>
      <w:rFonts w:eastAsiaTheme="minorHAnsi"/>
    </w:rPr>
  </w:style>
  <w:style w:type="paragraph" w:customStyle="1" w:styleId="4A74C80A3E1A4526BB8F509DEB80E7501">
    <w:name w:val="4A74C80A3E1A4526BB8F509DEB80E7501"/>
    <w:rsid w:val="008A1595"/>
    <w:pPr>
      <w:spacing w:after="160" w:line="259" w:lineRule="auto"/>
    </w:pPr>
    <w:rPr>
      <w:rFonts w:eastAsiaTheme="minorHAnsi"/>
    </w:rPr>
  </w:style>
  <w:style w:type="paragraph" w:customStyle="1" w:styleId="C3444E8A3B1C4492A54D69174924E7231">
    <w:name w:val="C3444E8A3B1C4492A54D69174924E7231"/>
    <w:rsid w:val="008A1595"/>
    <w:pPr>
      <w:spacing w:after="160" w:line="259" w:lineRule="auto"/>
    </w:pPr>
    <w:rPr>
      <w:rFonts w:eastAsiaTheme="minorHAnsi"/>
    </w:rPr>
  </w:style>
  <w:style w:type="paragraph" w:customStyle="1" w:styleId="1EEE77C82FDD424786C9887BE8D367E61">
    <w:name w:val="1EEE77C82FDD424786C9887BE8D367E61"/>
    <w:rsid w:val="008A1595"/>
    <w:pPr>
      <w:spacing w:after="160" w:line="259" w:lineRule="auto"/>
    </w:pPr>
    <w:rPr>
      <w:rFonts w:eastAsiaTheme="minorHAnsi"/>
    </w:rPr>
  </w:style>
  <w:style w:type="paragraph" w:customStyle="1" w:styleId="D7F0C0A5FD2240FDBCE5F5AED03C22A91">
    <w:name w:val="D7F0C0A5FD2240FDBCE5F5AED03C22A91"/>
    <w:rsid w:val="008A1595"/>
    <w:pPr>
      <w:spacing w:after="160" w:line="259" w:lineRule="auto"/>
    </w:pPr>
    <w:rPr>
      <w:rFonts w:eastAsiaTheme="minorHAnsi"/>
    </w:rPr>
  </w:style>
  <w:style w:type="paragraph" w:customStyle="1" w:styleId="6AEF3C481A0145D3BDE18A266104566F1">
    <w:name w:val="6AEF3C481A0145D3BDE18A266104566F1"/>
    <w:rsid w:val="008A1595"/>
    <w:pPr>
      <w:spacing w:after="160" w:line="259" w:lineRule="auto"/>
    </w:pPr>
    <w:rPr>
      <w:rFonts w:eastAsiaTheme="minorHAnsi"/>
    </w:rPr>
  </w:style>
  <w:style w:type="paragraph" w:customStyle="1" w:styleId="1168FA568F314B3598432C5D545AB2161">
    <w:name w:val="1168FA568F314B3598432C5D545AB2161"/>
    <w:rsid w:val="008A1595"/>
    <w:pPr>
      <w:spacing w:after="160" w:line="259" w:lineRule="auto"/>
    </w:pPr>
    <w:rPr>
      <w:rFonts w:eastAsiaTheme="minorHAnsi"/>
    </w:rPr>
  </w:style>
  <w:style w:type="paragraph" w:customStyle="1" w:styleId="30E29D69117C43DDA1D59AFB34E9C7D11">
    <w:name w:val="30E29D69117C43DDA1D59AFB34E9C7D11"/>
    <w:rsid w:val="008A1595"/>
    <w:pPr>
      <w:spacing w:after="160" w:line="259" w:lineRule="auto"/>
    </w:pPr>
    <w:rPr>
      <w:rFonts w:eastAsiaTheme="minorHAnsi"/>
    </w:rPr>
  </w:style>
  <w:style w:type="paragraph" w:customStyle="1" w:styleId="7EE1E7315A3242619AB8D57D0D2F152F1">
    <w:name w:val="7EE1E7315A3242619AB8D57D0D2F152F1"/>
    <w:rsid w:val="008A1595"/>
    <w:pPr>
      <w:spacing w:after="160" w:line="259" w:lineRule="auto"/>
    </w:pPr>
    <w:rPr>
      <w:rFonts w:eastAsiaTheme="minorHAnsi"/>
    </w:rPr>
  </w:style>
  <w:style w:type="paragraph" w:customStyle="1" w:styleId="5EDAAA2173444EBA86AD0F7F3F74905F1">
    <w:name w:val="5EDAAA2173444EBA86AD0F7F3F74905F1"/>
    <w:rsid w:val="008A1595"/>
    <w:pPr>
      <w:spacing w:after="160" w:line="259" w:lineRule="auto"/>
    </w:pPr>
    <w:rPr>
      <w:rFonts w:eastAsiaTheme="minorHAnsi"/>
    </w:rPr>
  </w:style>
  <w:style w:type="paragraph" w:customStyle="1" w:styleId="F30BBBF739664104927F4CB08A66F21D1">
    <w:name w:val="F30BBBF739664104927F4CB08A66F21D1"/>
    <w:rsid w:val="008A1595"/>
    <w:pPr>
      <w:spacing w:after="160" w:line="259" w:lineRule="auto"/>
    </w:pPr>
    <w:rPr>
      <w:rFonts w:eastAsiaTheme="minorHAnsi"/>
    </w:rPr>
  </w:style>
  <w:style w:type="paragraph" w:customStyle="1" w:styleId="EA7B01E5E2944F13AA959B9B52510A161">
    <w:name w:val="EA7B01E5E2944F13AA959B9B52510A161"/>
    <w:rsid w:val="008A1595"/>
    <w:pPr>
      <w:spacing w:after="160" w:line="259" w:lineRule="auto"/>
    </w:pPr>
    <w:rPr>
      <w:rFonts w:eastAsiaTheme="minorHAnsi"/>
    </w:rPr>
  </w:style>
  <w:style w:type="paragraph" w:customStyle="1" w:styleId="74565B1E7E8B45F587882E97445FEA2B1">
    <w:name w:val="74565B1E7E8B45F587882E97445FEA2B1"/>
    <w:rsid w:val="008A1595"/>
    <w:pPr>
      <w:spacing w:after="160" w:line="259" w:lineRule="auto"/>
    </w:pPr>
    <w:rPr>
      <w:rFonts w:eastAsiaTheme="minorHAnsi"/>
    </w:rPr>
  </w:style>
  <w:style w:type="paragraph" w:customStyle="1" w:styleId="0F427A6847A14D41AAC4E3722CC84DE51">
    <w:name w:val="0F427A6847A14D41AAC4E3722CC84DE51"/>
    <w:rsid w:val="008A1595"/>
    <w:pPr>
      <w:spacing w:after="160" w:line="259" w:lineRule="auto"/>
    </w:pPr>
    <w:rPr>
      <w:rFonts w:eastAsiaTheme="minorHAnsi"/>
    </w:rPr>
  </w:style>
  <w:style w:type="paragraph" w:customStyle="1" w:styleId="09C1FB6C6DBE45EAAF98FA835E4D59ED1">
    <w:name w:val="09C1FB6C6DBE45EAAF98FA835E4D59ED1"/>
    <w:rsid w:val="008A1595"/>
    <w:pPr>
      <w:spacing w:after="160" w:line="259" w:lineRule="auto"/>
    </w:pPr>
    <w:rPr>
      <w:rFonts w:eastAsiaTheme="minorHAnsi"/>
    </w:rPr>
  </w:style>
  <w:style w:type="paragraph" w:customStyle="1" w:styleId="66AC91F1A00645CBB0DC5C9187F1B48C1">
    <w:name w:val="66AC91F1A00645CBB0DC5C9187F1B48C1"/>
    <w:rsid w:val="008A1595"/>
    <w:pPr>
      <w:spacing w:after="160" w:line="259" w:lineRule="auto"/>
    </w:pPr>
    <w:rPr>
      <w:rFonts w:eastAsiaTheme="minorHAnsi"/>
    </w:rPr>
  </w:style>
  <w:style w:type="paragraph" w:customStyle="1" w:styleId="84A00D8B057544358F65D439BAC8721D1">
    <w:name w:val="84A00D8B057544358F65D439BAC8721D1"/>
    <w:rsid w:val="008A1595"/>
    <w:pPr>
      <w:spacing w:after="160" w:line="259" w:lineRule="auto"/>
    </w:pPr>
    <w:rPr>
      <w:rFonts w:eastAsiaTheme="minorHAnsi"/>
    </w:rPr>
  </w:style>
  <w:style w:type="paragraph" w:customStyle="1" w:styleId="2C21BB82E04145AAA93185B39A9E3E361">
    <w:name w:val="2C21BB82E04145AAA93185B39A9E3E361"/>
    <w:rsid w:val="008A1595"/>
    <w:pPr>
      <w:spacing w:after="160" w:line="259" w:lineRule="auto"/>
    </w:pPr>
    <w:rPr>
      <w:rFonts w:eastAsiaTheme="minorHAnsi"/>
    </w:rPr>
  </w:style>
  <w:style w:type="paragraph" w:customStyle="1" w:styleId="70DB821235BE474F949673E07DB2BA741">
    <w:name w:val="70DB821235BE474F949673E07DB2BA741"/>
    <w:rsid w:val="008A1595"/>
    <w:pPr>
      <w:spacing w:after="160" w:line="259" w:lineRule="auto"/>
    </w:pPr>
    <w:rPr>
      <w:rFonts w:eastAsiaTheme="minorHAnsi"/>
    </w:rPr>
  </w:style>
  <w:style w:type="paragraph" w:customStyle="1" w:styleId="B4DDFF35448B4455BE4760A8B48BE906">
    <w:name w:val="B4DDFF35448B4455BE4760A8B48BE906"/>
    <w:rsid w:val="008A1595"/>
    <w:pPr>
      <w:spacing w:after="160" w:line="259" w:lineRule="auto"/>
    </w:pPr>
    <w:rPr>
      <w:rFonts w:eastAsiaTheme="minorHAnsi"/>
    </w:rPr>
  </w:style>
  <w:style w:type="paragraph" w:customStyle="1" w:styleId="2528A040604C4982A7705CCE89DAD0A5">
    <w:name w:val="2528A040604C4982A7705CCE89DAD0A5"/>
    <w:rsid w:val="008A1595"/>
    <w:pPr>
      <w:spacing w:after="160" w:line="259" w:lineRule="auto"/>
    </w:pPr>
    <w:rPr>
      <w:rFonts w:eastAsiaTheme="minorHAnsi"/>
    </w:rPr>
  </w:style>
  <w:style w:type="paragraph" w:customStyle="1" w:styleId="DB1F598017BB4122A799CF671FE970C2">
    <w:name w:val="DB1F598017BB4122A799CF671FE970C2"/>
    <w:rsid w:val="008A1595"/>
    <w:pPr>
      <w:spacing w:after="160" w:line="259" w:lineRule="auto"/>
    </w:pPr>
    <w:rPr>
      <w:rFonts w:eastAsiaTheme="minorHAnsi"/>
    </w:rPr>
  </w:style>
  <w:style w:type="paragraph" w:customStyle="1" w:styleId="041F5FD6CF3C4D4C8F5CDD4D97375497">
    <w:name w:val="041F5FD6CF3C4D4C8F5CDD4D97375497"/>
    <w:rsid w:val="008A1595"/>
    <w:pPr>
      <w:spacing w:after="160" w:line="259" w:lineRule="auto"/>
    </w:pPr>
    <w:rPr>
      <w:rFonts w:eastAsiaTheme="minorHAnsi"/>
    </w:rPr>
  </w:style>
  <w:style w:type="paragraph" w:customStyle="1" w:styleId="A13D1496304049909CCD46D16CA3FB5B">
    <w:name w:val="A13D1496304049909CCD46D16CA3FB5B"/>
    <w:rsid w:val="008A1595"/>
    <w:pPr>
      <w:spacing w:after="160" w:line="259" w:lineRule="auto"/>
    </w:pPr>
    <w:rPr>
      <w:rFonts w:eastAsiaTheme="minorHAnsi"/>
    </w:rPr>
  </w:style>
  <w:style w:type="paragraph" w:customStyle="1" w:styleId="5C7733D43B7644D29A21082B89677EB5">
    <w:name w:val="5C7733D43B7644D29A21082B89677EB5"/>
    <w:rsid w:val="008A1595"/>
    <w:pPr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Hamby, Rebecca</dc:creator>
  <cp:lastModifiedBy>Parker, Jennifer</cp:lastModifiedBy>
  <cp:revision>2</cp:revision>
  <dcterms:created xsi:type="dcterms:W3CDTF">2017-11-02T14:38:00Z</dcterms:created>
  <dcterms:modified xsi:type="dcterms:W3CDTF">2017-11-02T14:38:00Z</dcterms:modified>
</cp:coreProperties>
</file>